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F3" w:rsidRPr="00773BAF" w:rsidRDefault="003E7DF3" w:rsidP="00E31A7B">
      <w:pPr>
        <w:pStyle w:val="NormalWeb"/>
        <w:shd w:val="clear" w:color="auto" w:fill="F6F6F6"/>
        <w:spacing w:before="0" w:beforeAutospacing="0" w:after="150" w:afterAutospacing="0"/>
        <w:jc w:val="center"/>
        <w:textAlignment w:val="baseline"/>
        <w:rPr>
          <w:rFonts w:ascii="Arial" w:hAnsi="Arial" w:cs="Arial"/>
          <w:b/>
          <w:color w:val="4F493B"/>
          <w:sz w:val="32"/>
          <w:szCs w:val="32"/>
        </w:rPr>
      </w:pPr>
      <w:proofErr w:type="spellStart"/>
      <w:r w:rsidRPr="00773BAF">
        <w:rPr>
          <w:rFonts w:ascii="Arial" w:hAnsi="Arial" w:cs="Arial"/>
          <w:b/>
          <w:color w:val="4F493B"/>
          <w:sz w:val="32"/>
          <w:szCs w:val="32"/>
        </w:rPr>
        <w:t>Rugăciunea</w:t>
      </w:r>
      <w:proofErr w:type="spellEnd"/>
      <w:r w:rsidRPr="00773BAF">
        <w:rPr>
          <w:rFonts w:ascii="Arial" w:hAnsi="Arial" w:cs="Arial"/>
          <w:b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b/>
          <w:color w:val="4F493B"/>
          <w:sz w:val="32"/>
          <w:szCs w:val="32"/>
        </w:rPr>
        <w:t>pe</w:t>
      </w:r>
      <w:proofErr w:type="spellEnd"/>
      <w:r w:rsidRPr="00773BAF">
        <w:rPr>
          <w:rFonts w:ascii="Arial" w:hAnsi="Arial" w:cs="Arial"/>
          <w:b/>
          <w:color w:val="4F493B"/>
          <w:sz w:val="32"/>
          <w:szCs w:val="32"/>
        </w:rPr>
        <w:t xml:space="preserve"> care o </w:t>
      </w:r>
      <w:proofErr w:type="spellStart"/>
      <w:r w:rsidRPr="00773BAF">
        <w:rPr>
          <w:rFonts w:ascii="Arial" w:hAnsi="Arial" w:cs="Arial"/>
          <w:b/>
          <w:color w:val="4F493B"/>
          <w:sz w:val="32"/>
          <w:szCs w:val="32"/>
        </w:rPr>
        <w:t>citeşte</w:t>
      </w:r>
      <w:proofErr w:type="spellEnd"/>
      <w:r w:rsidRPr="00773BAF">
        <w:rPr>
          <w:rFonts w:ascii="Arial" w:hAnsi="Arial" w:cs="Arial"/>
          <w:b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b/>
          <w:color w:val="4F493B"/>
          <w:sz w:val="32"/>
          <w:szCs w:val="32"/>
        </w:rPr>
        <w:t>arhiereul</w:t>
      </w:r>
      <w:proofErr w:type="spellEnd"/>
      <w:r w:rsidRPr="00773BAF">
        <w:rPr>
          <w:rFonts w:ascii="Arial" w:hAnsi="Arial" w:cs="Arial"/>
          <w:b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b/>
          <w:color w:val="4F493B"/>
          <w:sz w:val="32"/>
          <w:szCs w:val="32"/>
        </w:rPr>
        <w:t>sau</w:t>
      </w:r>
      <w:proofErr w:type="spellEnd"/>
      <w:r w:rsidRPr="00773BAF">
        <w:rPr>
          <w:rFonts w:ascii="Arial" w:hAnsi="Arial" w:cs="Arial"/>
          <w:b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b/>
          <w:color w:val="4F493B"/>
          <w:sz w:val="32"/>
          <w:szCs w:val="32"/>
        </w:rPr>
        <w:t>preotul</w:t>
      </w:r>
      <w:proofErr w:type="spellEnd"/>
      <w:r w:rsidRPr="00773BAF">
        <w:rPr>
          <w:rFonts w:ascii="Arial" w:hAnsi="Arial" w:cs="Arial"/>
          <w:b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b/>
          <w:color w:val="4F493B"/>
          <w:sz w:val="32"/>
          <w:szCs w:val="32"/>
        </w:rPr>
        <w:t>pentru</w:t>
      </w:r>
      <w:proofErr w:type="spellEnd"/>
      <w:r w:rsidRPr="00773BAF">
        <w:rPr>
          <w:rFonts w:ascii="Arial" w:hAnsi="Arial" w:cs="Arial"/>
          <w:b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b/>
          <w:color w:val="4F493B"/>
          <w:sz w:val="32"/>
          <w:szCs w:val="32"/>
        </w:rPr>
        <w:t>iertarea</w:t>
      </w:r>
      <w:proofErr w:type="spellEnd"/>
      <w:r w:rsidRPr="00773BAF">
        <w:rPr>
          <w:rFonts w:ascii="Arial" w:hAnsi="Arial" w:cs="Arial"/>
          <w:b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b/>
          <w:color w:val="4F493B"/>
          <w:sz w:val="32"/>
          <w:szCs w:val="32"/>
        </w:rPr>
        <w:t>tuturor</w:t>
      </w:r>
      <w:proofErr w:type="spellEnd"/>
      <w:r w:rsidRPr="00773BAF">
        <w:rPr>
          <w:rFonts w:ascii="Arial" w:hAnsi="Arial" w:cs="Arial"/>
          <w:b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b/>
          <w:color w:val="4F493B"/>
          <w:sz w:val="32"/>
          <w:szCs w:val="32"/>
        </w:rPr>
        <w:t>păcatelor</w:t>
      </w:r>
      <w:proofErr w:type="spellEnd"/>
      <w:r w:rsidRPr="00773BAF">
        <w:rPr>
          <w:rFonts w:ascii="Arial" w:hAnsi="Arial" w:cs="Arial"/>
          <w:b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b/>
          <w:color w:val="4F493B"/>
          <w:sz w:val="32"/>
          <w:szCs w:val="32"/>
        </w:rPr>
        <w:t>celor</w:t>
      </w:r>
      <w:proofErr w:type="spellEnd"/>
      <w:r w:rsidRPr="00773BAF">
        <w:rPr>
          <w:rFonts w:ascii="Arial" w:hAnsi="Arial" w:cs="Arial"/>
          <w:b/>
          <w:color w:val="4F493B"/>
          <w:sz w:val="32"/>
          <w:szCs w:val="32"/>
        </w:rPr>
        <w:t xml:space="preserve"> de </w:t>
      </w:r>
      <w:proofErr w:type="spellStart"/>
      <w:r w:rsidRPr="00773BAF">
        <w:rPr>
          <w:rFonts w:ascii="Arial" w:hAnsi="Arial" w:cs="Arial"/>
          <w:b/>
          <w:color w:val="4F493B"/>
          <w:sz w:val="32"/>
          <w:szCs w:val="32"/>
        </w:rPr>
        <w:t>voie</w:t>
      </w:r>
      <w:proofErr w:type="spellEnd"/>
      <w:r w:rsidRPr="00773BAF">
        <w:rPr>
          <w:rFonts w:ascii="Arial" w:hAnsi="Arial" w:cs="Arial"/>
          <w:b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b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b/>
          <w:color w:val="4F493B"/>
          <w:sz w:val="32"/>
          <w:szCs w:val="32"/>
        </w:rPr>
        <w:t xml:space="preserve"> a </w:t>
      </w:r>
      <w:proofErr w:type="spellStart"/>
      <w:r w:rsidRPr="00773BAF">
        <w:rPr>
          <w:rFonts w:ascii="Arial" w:hAnsi="Arial" w:cs="Arial"/>
          <w:b/>
          <w:color w:val="4F493B"/>
          <w:sz w:val="32"/>
          <w:szCs w:val="32"/>
        </w:rPr>
        <w:t>celor</w:t>
      </w:r>
      <w:proofErr w:type="spellEnd"/>
      <w:r w:rsidRPr="00773BAF">
        <w:rPr>
          <w:rFonts w:ascii="Arial" w:hAnsi="Arial" w:cs="Arial"/>
          <w:b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b/>
          <w:color w:val="4F493B"/>
          <w:sz w:val="32"/>
          <w:szCs w:val="32"/>
        </w:rPr>
        <w:t>fără</w:t>
      </w:r>
      <w:proofErr w:type="spellEnd"/>
      <w:r w:rsidRPr="00773BAF">
        <w:rPr>
          <w:rFonts w:ascii="Arial" w:hAnsi="Arial" w:cs="Arial"/>
          <w:b/>
          <w:color w:val="4F493B"/>
          <w:sz w:val="32"/>
          <w:szCs w:val="32"/>
        </w:rPr>
        <w:t xml:space="preserve"> de </w:t>
      </w:r>
      <w:proofErr w:type="spellStart"/>
      <w:r w:rsidRPr="00773BAF">
        <w:rPr>
          <w:rFonts w:ascii="Arial" w:hAnsi="Arial" w:cs="Arial"/>
          <w:b/>
          <w:color w:val="4F493B"/>
          <w:sz w:val="32"/>
          <w:szCs w:val="32"/>
        </w:rPr>
        <w:t>voie</w:t>
      </w:r>
      <w:proofErr w:type="spellEnd"/>
      <w:r w:rsidRPr="00773BAF">
        <w:rPr>
          <w:rFonts w:ascii="Arial" w:hAnsi="Arial" w:cs="Arial"/>
          <w:b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b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b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b/>
          <w:color w:val="4F493B"/>
          <w:sz w:val="32"/>
          <w:szCs w:val="32"/>
        </w:rPr>
        <w:t>pentru</w:t>
      </w:r>
      <w:proofErr w:type="spellEnd"/>
      <w:r w:rsidRPr="00773BAF">
        <w:rPr>
          <w:rFonts w:ascii="Arial" w:hAnsi="Arial" w:cs="Arial"/>
          <w:b/>
          <w:color w:val="4F493B"/>
          <w:sz w:val="32"/>
          <w:szCs w:val="32"/>
        </w:rPr>
        <w:t xml:space="preserve"> tot </w:t>
      </w:r>
      <w:proofErr w:type="spellStart"/>
      <w:r w:rsidRPr="00773BAF">
        <w:rPr>
          <w:rFonts w:ascii="Arial" w:hAnsi="Arial" w:cs="Arial"/>
          <w:b/>
          <w:color w:val="4F493B"/>
          <w:sz w:val="32"/>
          <w:szCs w:val="32"/>
        </w:rPr>
        <w:t>jurământul</w:t>
      </w:r>
      <w:proofErr w:type="spellEnd"/>
      <w:r w:rsidRPr="00773BAF">
        <w:rPr>
          <w:rFonts w:ascii="Arial" w:hAnsi="Arial" w:cs="Arial"/>
          <w:b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b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b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b/>
          <w:color w:val="4F493B"/>
          <w:sz w:val="32"/>
          <w:szCs w:val="32"/>
        </w:rPr>
        <w:t>blestemul</w:t>
      </w:r>
      <w:proofErr w:type="spellEnd"/>
    </w:p>
    <w:p w:rsidR="003E7DF3" w:rsidRDefault="003E7DF3" w:rsidP="00E31A7B">
      <w:pPr>
        <w:pStyle w:val="NormalWeb"/>
        <w:shd w:val="clear" w:color="auto" w:fill="F6F6F6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4F493B"/>
          <w:sz w:val="21"/>
          <w:szCs w:val="21"/>
        </w:rPr>
      </w:pPr>
      <w:r>
        <w:rPr>
          <w:rFonts w:ascii="Arial" w:hAnsi="Arial" w:cs="Arial"/>
          <w:color w:val="4F493B"/>
          <w:sz w:val="21"/>
          <w:szCs w:val="21"/>
        </w:rPr>
        <w:t> </w:t>
      </w:r>
    </w:p>
    <w:p w:rsidR="003E7DF3" w:rsidRPr="00773BAF" w:rsidRDefault="003E7DF3" w:rsidP="00E31A7B">
      <w:pPr>
        <w:pStyle w:val="NormalWeb"/>
        <w:shd w:val="clear" w:color="auto" w:fill="F6F6F6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4F493B"/>
          <w:sz w:val="32"/>
          <w:szCs w:val="32"/>
        </w:rPr>
      </w:pPr>
      <w:r w:rsidRPr="00773BAF">
        <w:rPr>
          <w:rFonts w:ascii="Arial" w:hAnsi="Arial" w:cs="Arial"/>
          <w:color w:val="4F493B"/>
          <w:sz w:val="32"/>
          <w:szCs w:val="32"/>
        </w:rPr>
        <w:t xml:space="preserve">  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Doamne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Iisuse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Hristoase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Dumnezeul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nostru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Fiule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Cuvântul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lui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Dumnezeu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Păstorule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Mielule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Care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ai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ridicat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păcatul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lumii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ai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iertat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datoria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celor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doi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datornici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femeii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celei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păcătoase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i</w:t>
      </w:r>
      <w:r w:rsidRPr="00773BAF">
        <w:rPr>
          <w:rFonts w:ascii="Arial" w:hAnsi="Arial" w:cs="Arial"/>
          <w:color w:val="4F493B"/>
          <w:sz w:val="32"/>
          <w:szCs w:val="32"/>
        </w:rPr>
        <w:noBreakHyphen/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ai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dăruit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iertare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păcatelor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ei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Cel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ai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dăruit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vindecare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slăbănogului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împreună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cu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iertarea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păcatelor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lui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Însuţi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Stă</w:t>
      </w:r>
      <w:bookmarkStart w:id="0" w:name="_GoBack"/>
      <w:bookmarkEnd w:id="0"/>
      <w:r w:rsidRPr="00773BAF">
        <w:rPr>
          <w:rFonts w:ascii="Arial" w:hAnsi="Arial" w:cs="Arial"/>
          <w:color w:val="4F493B"/>
          <w:sz w:val="32"/>
          <w:szCs w:val="32"/>
        </w:rPr>
        <w:t>pâne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uşurează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lasă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iartă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păcatele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nelegiuirile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greşealele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cele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de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voie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cele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fără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de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voie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cele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cu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ştiinţă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cu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neştiinţă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cele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cu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călcare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de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poruncă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cu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neascultare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s</w:t>
      </w:r>
      <w:r w:rsidRPr="00773BAF">
        <w:rPr>
          <w:rFonts w:ascii="Arial" w:hAnsi="Arial" w:cs="Arial"/>
          <w:color w:val="4F493B"/>
          <w:sz w:val="32"/>
          <w:szCs w:val="32"/>
        </w:rPr>
        <w:noBreakHyphen/>
        <w:t xml:space="preserve">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făcut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de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robii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Tăi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aceştia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(N).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câte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ca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nişte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oameni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purtători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de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trup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vieţuitori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în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lume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alunecat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de 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greşit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cu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lucrul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cu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cuvântul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cu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gândul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cu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ştiinţă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sau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cu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neştiinţă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în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timpul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nopţii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în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timpul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zilei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;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sau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sub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blestem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afurisenie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de la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arhiereu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ori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de la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preot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căzut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sau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înşişi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sine s</w:t>
      </w:r>
      <w:r w:rsidRPr="00773BAF">
        <w:rPr>
          <w:rFonts w:ascii="Arial" w:hAnsi="Arial" w:cs="Arial"/>
          <w:color w:val="4F493B"/>
          <w:sz w:val="32"/>
          <w:szCs w:val="32"/>
        </w:rPr>
        <w:noBreakHyphen/>
        <w:t xml:space="preserve">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blestemat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sau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cu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jurământ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numele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lui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Dumnezeu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s</w:t>
      </w:r>
      <w:r w:rsidRPr="00773BAF">
        <w:rPr>
          <w:rFonts w:ascii="Arial" w:hAnsi="Arial" w:cs="Arial"/>
          <w:color w:val="4F493B"/>
          <w:sz w:val="32"/>
          <w:szCs w:val="32"/>
        </w:rPr>
        <w:noBreakHyphen/>
        <w:t xml:space="preserve">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jurat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l</w:t>
      </w:r>
      <w:r w:rsidRPr="00773BAF">
        <w:rPr>
          <w:rFonts w:ascii="Arial" w:hAnsi="Arial" w:cs="Arial"/>
          <w:color w:val="4F493B"/>
          <w:sz w:val="32"/>
          <w:szCs w:val="32"/>
        </w:rPr>
        <w:noBreakHyphen/>
        <w:t xml:space="preserve">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călcat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;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sau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din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mânia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cea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fără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socoteală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vreunul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din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creştini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afurisit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sau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blestemat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;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sau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nebuneşte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vorbit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sau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osândit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sau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clevetit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sau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vorbe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spurcate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vorbit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sau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pizmuit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sau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minţit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sau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ţinut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minte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răul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;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ori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cu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mânie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s</w:t>
      </w:r>
      <w:r w:rsidRPr="00773BAF">
        <w:rPr>
          <w:rFonts w:ascii="Arial" w:hAnsi="Arial" w:cs="Arial"/>
          <w:color w:val="4F493B"/>
          <w:sz w:val="32"/>
          <w:szCs w:val="32"/>
        </w:rPr>
        <w:noBreakHyphen/>
        <w:t xml:space="preserve">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pornit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ori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s</w:t>
      </w:r>
      <w:r w:rsidRPr="00773BAF">
        <w:rPr>
          <w:rFonts w:ascii="Arial" w:hAnsi="Arial" w:cs="Arial"/>
          <w:color w:val="4F493B"/>
          <w:sz w:val="32"/>
          <w:szCs w:val="32"/>
        </w:rPr>
        <w:noBreakHyphen/>
        <w:t xml:space="preserve">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mândrit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ori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viclenit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sau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camătă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luat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ori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s</w:t>
      </w:r>
      <w:r w:rsidRPr="00773BAF">
        <w:rPr>
          <w:rFonts w:ascii="Arial" w:hAnsi="Arial" w:cs="Arial"/>
          <w:color w:val="4F493B"/>
          <w:sz w:val="32"/>
          <w:szCs w:val="32"/>
        </w:rPr>
        <w:noBreakHyphen/>
        <w:t xml:space="preserve">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trândăvit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ori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în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deşert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s</w:t>
      </w:r>
      <w:r w:rsidRPr="00773BAF">
        <w:rPr>
          <w:rFonts w:ascii="Arial" w:hAnsi="Arial" w:cs="Arial"/>
          <w:color w:val="4F493B"/>
          <w:sz w:val="32"/>
          <w:szCs w:val="32"/>
        </w:rPr>
        <w:noBreakHyphen/>
        <w:t xml:space="preserve">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mărit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ori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în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iubire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de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argint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căzut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ori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s</w:t>
      </w:r>
      <w:r w:rsidRPr="00773BAF">
        <w:rPr>
          <w:rFonts w:ascii="Arial" w:hAnsi="Arial" w:cs="Arial"/>
          <w:color w:val="4F493B"/>
          <w:sz w:val="32"/>
          <w:szCs w:val="32"/>
        </w:rPr>
        <w:noBreakHyphen/>
        <w:t xml:space="preserve">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îmbătat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vărsat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;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sau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la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fermecătoare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vrăjitoare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la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descântătoare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la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alţii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asemenea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acestora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alergat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;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sau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peste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măsură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mâncat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sau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cu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nesaţ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fost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doua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oară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mâncat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;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sau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desfrânare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sau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preadesfrânare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sau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sodomie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sau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în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alt chip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oarecare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făcut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păcatul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desfrânării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;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ori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bătut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ori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vătămat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ori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lovit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ori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cineva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scuipat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ori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răpit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sau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furat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sau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fără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milă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cu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scumpete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îngreuiat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cineva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sau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săraci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n</w:t>
      </w:r>
      <w:r w:rsidRPr="00773BAF">
        <w:rPr>
          <w:rFonts w:ascii="Arial" w:hAnsi="Arial" w:cs="Arial"/>
          <w:color w:val="4F493B"/>
          <w:sz w:val="32"/>
          <w:szCs w:val="32"/>
        </w:rPr>
        <w:noBreakHyphen/>
        <w:t xml:space="preserve">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miluit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nu le</w:t>
      </w:r>
      <w:r w:rsidRPr="00773BAF">
        <w:rPr>
          <w:rFonts w:ascii="Arial" w:hAnsi="Arial" w:cs="Arial"/>
          <w:color w:val="4F493B"/>
          <w:sz w:val="32"/>
          <w:szCs w:val="32"/>
        </w:rPr>
        <w:noBreakHyphen/>
        <w:t xml:space="preserve">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făcut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bine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după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puterea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lor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;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sau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în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gând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hulit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sau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de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lucruri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necuviincioase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noBreakHyphen/>
        <w:t xml:space="preserve">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adus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aminte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sau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pârât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sau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strâmbătate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făcut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sau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fratele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lor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l</w:t>
      </w:r>
      <w:r w:rsidRPr="00773BAF">
        <w:rPr>
          <w:rFonts w:ascii="Arial" w:hAnsi="Arial" w:cs="Arial"/>
          <w:color w:val="4F493B"/>
          <w:sz w:val="32"/>
          <w:szCs w:val="32"/>
        </w:rPr>
        <w:noBreakHyphen/>
        <w:t xml:space="preserve">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scârbit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sau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l</w:t>
      </w:r>
      <w:r w:rsidRPr="00773BAF">
        <w:rPr>
          <w:rFonts w:ascii="Arial" w:hAnsi="Arial" w:cs="Arial"/>
          <w:color w:val="4F493B"/>
          <w:sz w:val="32"/>
          <w:szCs w:val="32"/>
        </w:rPr>
        <w:noBreakHyphen/>
        <w:t xml:space="preserve">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urât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sau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l</w:t>
      </w:r>
      <w:r w:rsidRPr="00773BAF">
        <w:rPr>
          <w:rFonts w:ascii="Arial" w:hAnsi="Arial" w:cs="Arial"/>
          <w:color w:val="4F493B"/>
          <w:sz w:val="32"/>
          <w:szCs w:val="32"/>
        </w:rPr>
        <w:noBreakHyphen/>
        <w:t xml:space="preserve">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amărât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;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ori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la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lastRenderedPageBreak/>
        <w:t>rugăciune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la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cântare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stând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mintea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lor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s</w:t>
      </w:r>
      <w:r w:rsidRPr="00773BAF">
        <w:rPr>
          <w:rFonts w:ascii="Arial" w:hAnsi="Arial" w:cs="Arial"/>
          <w:color w:val="4F493B"/>
          <w:sz w:val="32"/>
          <w:szCs w:val="32"/>
        </w:rPr>
        <w:noBreakHyphen/>
        <w:t xml:space="preserve">a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abătut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la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alte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viclenii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deşertăciuni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lumeşti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;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ori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ca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nişte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robi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pântecelui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s</w:t>
      </w:r>
      <w:r w:rsidRPr="00773BAF">
        <w:rPr>
          <w:rFonts w:ascii="Arial" w:hAnsi="Arial" w:cs="Arial"/>
          <w:color w:val="4F493B"/>
          <w:sz w:val="32"/>
          <w:szCs w:val="32"/>
        </w:rPr>
        <w:noBreakHyphen/>
        <w:t xml:space="preserve">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făcut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sau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nu se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cade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vorbit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ori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ascuns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mâncat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sau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ceva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necurat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mâncat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;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ori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cu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semeţie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grăit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sau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nebuneşte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râs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sau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frumuseţe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străină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văzut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cu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dânsa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noBreakHyphen/>
        <w:t xml:space="preserve">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rănit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inima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;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ori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vorbe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deşarte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netrebnice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grăit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ori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de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păcatele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fraţilor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lor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râs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i</w:t>
      </w:r>
      <w:r w:rsidRPr="00773BAF">
        <w:rPr>
          <w:rFonts w:ascii="Arial" w:hAnsi="Arial" w:cs="Arial"/>
          <w:color w:val="4F493B"/>
          <w:sz w:val="32"/>
          <w:szCs w:val="32"/>
        </w:rPr>
        <w:noBreakHyphen/>
        <w:t xml:space="preserve">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osândit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iar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ale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lor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păcate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nelegiuiri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nu le</w:t>
      </w:r>
      <w:r w:rsidRPr="00773BAF">
        <w:rPr>
          <w:rFonts w:ascii="Arial" w:hAnsi="Arial" w:cs="Arial"/>
          <w:color w:val="4F493B"/>
          <w:sz w:val="32"/>
          <w:szCs w:val="32"/>
        </w:rPr>
        <w:noBreakHyphen/>
        <w:t xml:space="preserve">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socotit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;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sau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de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rugăciune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nu s</w:t>
      </w:r>
      <w:r w:rsidRPr="00773BAF">
        <w:rPr>
          <w:rFonts w:ascii="Arial" w:hAnsi="Arial" w:cs="Arial"/>
          <w:color w:val="4F493B"/>
          <w:sz w:val="32"/>
          <w:szCs w:val="32"/>
        </w:rPr>
        <w:noBreakHyphen/>
        <w:t xml:space="preserve">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îngrijit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;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sau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poruncile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duhovnicilor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lor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n</w:t>
      </w:r>
      <w:r w:rsidRPr="00773BAF">
        <w:rPr>
          <w:rFonts w:ascii="Arial" w:hAnsi="Arial" w:cs="Arial"/>
          <w:color w:val="4F493B"/>
          <w:sz w:val="32"/>
          <w:szCs w:val="32"/>
        </w:rPr>
        <w:noBreakHyphen/>
        <w:t xml:space="preserve">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păzit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;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ori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s</w:t>
      </w:r>
      <w:r w:rsidRPr="00773BAF">
        <w:rPr>
          <w:rFonts w:ascii="Arial" w:hAnsi="Arial" w:cs="Arial"/>
          <w:color w:val="4F493B"/>
          <w:sz w:val="32"/>
          <w:szCs w:val="32"/>
        </w:rPr>
        <w:noBreakHyphen/>
        <w:t xml:space="preserve">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lenevit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ori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nebăgători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de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seamă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fost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la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cele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aveau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de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făcut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ori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răbdare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n</w:t>
      </w:r>
      <w:r w:rsidRPr="00773BAF">
        <w:rPr>
          <w:rFonts w:ascii="Arial" w:hAnsi="Arial" w:cs="Arial"/>
          <w:color w:val="4F493B"/>
          <w:sz w:val="32"/>
          <w:szCs w:val="32"/>
        </w:rPr>
        <w:noBreakHyphen/>
        <w:t xml:space="preserve">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avut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;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sau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cu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îndrăznire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socotindu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noBreakHyphen/>
        <w:t xml:space="preserve">se a fi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înţelepţi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deşertăciuni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grăit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sau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clevetit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sau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altceva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rău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făcut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>.</w:t>
      </w:r>
    </w:p>
    <w:p w:rsidR="003E7DF3" w:rsidRPr="00773BAF" w:rsidRDefault="003E7DF3" w:rsidP="00E31A7B">
      <w:pPr>
        <w:pStyle w:val="NormalWeb"/>
        <w:shd w:val="clear" w:color="auto" w:fill="F6F6F6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4F493B"/>
          <w:sz w:val="32"/>
          <w:szCs w:val="32"/>
        </w:rPr>
      </w:pP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Pentru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toate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acestea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altele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asemenea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acestora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ştiute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neştiute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câte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ca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nişte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oameni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greşit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robii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Tăi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aceştia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fraţii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noştri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Iubitorule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de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oameni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Doamne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miluieşte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noBreakHyphen/>
        <w:t xml:space="preserve">i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le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iartă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lor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toate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.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Aşa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Stăpâne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Doamne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Dumnezeul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nostru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ascultă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noBreakHyphen/>
        <w:t xml:space="preserve">ne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noi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care ne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rugăm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bunătăţii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Tale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pentru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robii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Tăi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aceştia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fraţii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noştri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iartă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ca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unul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Care nu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ţii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minte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răul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toate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greşealele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fărădelegile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care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ca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nişte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oameni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le</w:t>
      </w:r>
      <w:r w:rsidRPr="00773BAF">
        <w:rPr>
          <w:rFonts w:ascii="Arial" w:hAnsi="Arial" w:cs="Arial"/>
          <w:color w:val="4F493B"/>
          <w:sz w:val="32"/>
          <w:szCs w:val="32"/>
        </w:rPr>
        <w:noBreakHyphen/>
        <w:t xml:space="preserve">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făcut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sau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le</w:t>
      </w:r>
      <w:r w:rsidRPr="00773BAF">
        <w:rPr>
          <w:rFonts w:ascii="Arial" w:hAnsi="Arial" w:cs="Arial"/>
          <w:color w:val="4F493B"/>
          <w:sz w:val="32"/>
          <w:szCs w:val="32"/>
        </w:rPr>
        <w:noBreakHyphen/>
        <w:t xml:space="preserve">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gândit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.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Că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ei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singuri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nevrednicii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păcătoşii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mărturisesc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înaintea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împărăţiei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Tale,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că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acestea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mai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proofErr w:type="gramStart"/>
      <w:r w:rsidRPr="00773BAF">
        <w:rPr>
          <w:rFonts w:ascii="Arial" w:hAnsi="Arial" w:cs="Arial"/>
          <w:color w:val="4F493B"/>
          <w:sz w:val="32"/>
          <w:szCs w:val="32"/>
        </w:rPr>
        <w:t>mari</w:t>
      </w:r>
      <w:proofErr w:type="spellEnd"/>
      <w:proofErr w:type="gram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decât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acestea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făcut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.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pentru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mila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Ta,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ascultă</w:t>
      </w:r>
      <w:r w:rsidRPr="00773BAF">
        <w:rPr>
          <w:rFonts w:ascii="Arial" w:hAnsi="Arial" w:cs="Arial"/>
          <w:color w:val="4F493B"/>
          <w:sz w:val="32"/>
          <w:szCs w:val="32"/>
        </w:rPr>
        <w:noBreakHyphen/>
        <w:t>mă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mine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slujitorul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Tău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noBreakHyphen/>
        <w:t xml:space="preserve">i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izbăveşte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dânşii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de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chinul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cel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veşnic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;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fă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noBreakHyphen/>
        <w:t xml:space="preserve">i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moştenitori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veşnicelor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Tale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bunătăţi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împreună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cu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toţi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care din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veac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bineplăcut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Ţie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noBreakHyphen/>
        <w:t xml:space="preserve">i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învredniceşte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dânşii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fără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osândă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 se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împărtăşi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cu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înfricoşătoarele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nemuritoarele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Tale Taine,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pentru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că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Tu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ai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zis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Stăpâne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: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câte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veţi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lega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pământ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vor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fi legate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în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ceruri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câte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veţi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dezlega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pământ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vor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fi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dezlegate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în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ceruri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>.</w:t>
      </w:r>
    </w:p>
    <w:p w:rsidR="003E7DF3" w:rsidRPr="00773BAF" w:rsidRDefault="003E7DF3" w:rsidP="00E31A7B">
      <w:pPr>
        <w:pStyle w:val="NormalWeb"/>
        <w:shd w:val="clear" w:color="auto" w:fill="F6F6F6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4F493B"/>
          <w:sz w:val="32"/>
          <w:szCs w:val="32"/>
        </w:rPr>
      </w:pP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Că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Tu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singur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eşti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fără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de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păcat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ai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putere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ierta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păcatele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Ţie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se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cuvine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toată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slava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cinstea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închinăciunea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împreună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Celui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fără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de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început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al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Tău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Părinte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Preasfântului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bunului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de</w:t>
      </w:r>
      <w:r w:rsidRPr="00773BAF">
        <w:rPr>
          <w:rFonts w:ascii="Arial" w:hAnsi="Arial" w:cs="Arial"/>
          <w:color w:val="4F493B"/>
          <w:sz w:val="32"/>
          <w:szCs w:val="32"/>
        </w:rPr>
        <w:noBreakHyphen/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viaţă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făcătorului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Tău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Duh,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acum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pururea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şi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în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vecii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 </w:t>
      </w:r>
      <w:proofErr w:type="spellStart"/>
      <w:r w:rsidRPr="00773BAF">
        <w:rPr>
          <w:rFonts w:ascii="Arial" w:hAnsi="Arial" w:cs="Arial"/>
          <w:color w:val="4F493B"/>
          <w:sz w:val="32"/>
          <w:szCs w:val="32"/>
        </w:rPr>
        <w:t>vecilor</w:t>
      </w:r>
      <w:proofErr w:type="spellEnd"/>
      <w:r w:rsidRPr="00773BAF">
        <w:rPr>
          <w:rFonts w:ascii="Arial" w:hAnsi="Arial" w:cs="Arial"/>
          <w:color w:val="4F493B"/>
          <w:sz w:val="32"/>
          <w:szCs w:val="32"/>
        </w:rPr>
        <w:t xml:space="preserve">. </w:t>
      </w:r>
      <w:proofErr w:type="gramStart"/>
      <w:r w:rsidRPr="00773BAF">
        <w:rPr>
          <w:rFonts w:ascii="Arial" w:hAnsi="Arial" w:cs="Arial"/>
          <w:color w:val="4F493B"/>
          <w:sz w:val="32"/>
          <w:szCs w:val="32"/>
        </w:rPr>
        <w:t>Amin.</w:t>
      </w:r>
      <w:proofErr w:type="gramEnd"/>
    </w:p>
    <w:p w:rsidR="00AD1608" w:rsidRDefault="00AD1608" w:rsidP="00E31A7B">
      <w:pPr>
        <w:jc w:val="both"/>
      </w:pPr>
    </w:p>
    <w:sectPr w:rsidR="00AD1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D9"/>
    <w:rsid w:val="001A09CE"/>
    <w:rsid w:val="003E7DF3"/>
    <w:rsid w:val="00773BAF"/>
    <w:rsid w:val="008D0BD9"/>
    <w:rsid w:val="00AD1608"/>
    <w:rsid w:val="00E3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5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Paisie</dc:creator>
  <cp:keywords/>
  <dc:description/>
  <cp:lastModifiedBy>Pr Paisie</cp:lastModifiedBy>
  <cp:revision>5</cp:revision>
  <cp:lastPrinted>2020-03-27T15:22:00Z</cp:lastPrinted>
  <dcterms:created xsi:type="dcterms:W3CDTF">2020-03-27T15:22:00Z</dcterms:created>
  <dcterms:modified xsi:type="dcterms:W3CDTF">2020-03-30T13:11:00Z</dcterms:modified>
</cp:coreProperties>
</file>