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15" w:type="dxa"/>
        <w:shd w:val="clear" w:color="auto" w:fill="FFFFFF"/>
        <w:tblCellMar>
          <w:left w:w="0" w:type="dxa"/>
          <w:right w:w="0" w:type="dxa"/>
        </w:tblCellMar>
        <w:tblLook w:val="04A0" w:firstRow="1" w:lastRow="0" w:firstColumn="1" w:lastColumn="0" w:noHBand="0" w:noVBand="1"/>
      </w:tblPr>
      <w:tblGrid>
        <w:gridCol w:w="9720"/>
      </w:tblGrid>
      <w:tr w:rsidR="00ED0315" w:rsidRPr="00ED0315" w:rsidTr="00ED0315">
        <w:trPr>
          <w:tblCellSpacing w:w="15" w:type="dxa"/>
        </w:trPr>
        <w:tc>
          <w:tcPr>
            <w:tcW w:w="9720" w:type="dxa"/>
            <w:tcBorders>
              <w:top w:val="nil"/>
              <w:left w:val="nil"/>
              <w:bottom w:val="nil"/>
              <w:right w:val="nil"/>
            </w:tcBorders>
            <w:shd w:val="clear" w:color="auto" w:fill="FFFFFF"/>
            <w:tcMar>
              <w:top w:w="120" w:type="dxa"/>
              <w:left w:w="0" w:type="dxa"/>
              <w:bottom w:w="0" w:type="dxa"/>
              <w:right w:w="0" w:type="dxa"/>
            </w:tcMar>
            <w:hideMark/>
          </w:tcPr>
          <w:p w:rsidR="00ED0315" w:rsidRPr="00ED0315" w:rsidRDefault="00ED0315" w:rsidP="00ED0315">
            <w:pPr>
              <w:spacing w:after="0" w:line="240" w:lineRule="atLeast"/>
              <w:jc w:val="center"/>
              <w:rPr>
                <w:rFonts w:ascii="Trebuchet MS" w:eastAsia="Times New Roman" w:hAnsi="Trebuchet MS" w:cs="Times New Roman"/>
                <w:color w:val="444444"/>
                <w:sz w:val="28"/>
                <w:szCs w:val="28"/>
              </w:rPr>
            </w:pPr>
            <w:bookmarkStart w:id="0" w:name="_GoBack"/>
            <w:r w:rsidRPr="00ED0315">
              <w:rPr>
                <w:rFonts w:ascii="Trebuchet MS" w:eastAsia="Times New Roman" w:hAnsi="Trebuchet MS" w:cs="Times New Roman"/>
                <w:b/>
                <w:bCs/>
                <w:color w:val="CC0000"/>
                <w:sz w:val="28"/>
                <w:szCs w:val="28"/>
              </w:rPr>
              <w:t>Sf. Cuvios Antipa de la Calapodeşti</w:t>
            </w:r>
            <w:r w:rsidRPr="00ED0315">
              <w:rPr>
                <w:rFonts w:ascii="Trebuchet MS" w:eastAsia="Times New Roman" w:hAnsi="Trebuchet MS" w:cs="Times New Roman"/>
                <w:b/>
                <w:bCs/>
                <w:color w:val="CC0000"/>
                <w:sz w:val="28"/>
                <w:szCs w:val="28"/>
              </w:rPr>
              <w:br/>
              <w:t>(10 Ianuarie)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b/>
                <w:bCs/>
                <w:color w:val="000000"/>
                <w:sz w:val="28"/>
                <w:szCs w:val="28"/>
              </w:rPr>
              <w:t>SLUJBA</w:t>
            </w:r>
          </w:p>
        </w:tc>
      </w:tr>
      <w:tr w:rsidR="00ED0315" w:rsidRPr="00ED0315" w:rsidTr="00ED0315">
        <w:trPr>
          <w:tblCellSpacing w:w="15" w:type="dxa"/>
        </w:trPr>
        <w:tc>
          <w:tcPr>
            <w:tcW w:w="9720" w:type="dxa"/>
            <w:tcBorders>
              <w:top w:val="nil"/>
              <w:left w:val="nil"/>
              <w:bottom w:val="nil"/>
              <w:right w:val="nil"/>
            </w:tcBorders>
            <w:shd w:val="clear" w:color="auto" w:fill="FFFFFF"/>
            <w:tcMar>
              <w:top w:w="120" w:type="dxa"/>
              <w:left w:w="0" w:type="dxa"/>
              <w:bottom w:w="0" w:type="dxa"/>
              <w:right w:w="0" w:type="dxa"/>
            </w:tcMar>
            <w:hideMark/>
          </w:tcPr>
          <w:p w:rsidR="00ED0315" w:rsidRPr="00ED0315" w:rsidRDefault="00ED0315" w:rsidP="00ED0315">
            <w:pPr>
              <w:spacing w:after="0" w:line="240" w:lineRule="atLeast"/>
              <w:jc w:val="center"/>
              <w:rPr>
                <w:rFonts w:ascii="Trebuchet MS" w:eastAsia="Times New Roman" w:hAnsi="Trebuchet MS" w:cs="Times New Roman"/>
                <w:color w:val="444444"/>
                <w:sz w:val="28"/>
                <w:szCs w:val="28"/>
              </w:rPr>
            </w:pPr>
            <w:bookmarkStart w:id="1" w:name="79.226"/>
            <w:bookmarkEnd w:id="1"/>
            <w:r w:rsidRPr="00ED0315">
              <w:rPr>
                <w:rFonts w:ascii="Trebuchet MS" w:eastAsia="Times New Roman" w:hAnsi="Trebuchet MS" w:cs="Times New Roman"/>
                <w:b/>
                <w:bCs/>
                <w:color w:val="CC0000"/>
                <w:sz w:val="28"/>
                <w:szCs w:val="28"/>
              </w:rPr>
              <w:t>SLUJBA CUVIOSULUI PĂRINTE, DE DUMNEZEU PURTĂTORUL, ANTIPA DE LA CALAPODEŞTI</w:t>
            </w:r>
          </w:p>
        </w:tc>
      </w:tr>
      <w:tr w:rsidR="00ED0315" w:rsidRPr="00ED0315" w:rsidTr="00ED0315">
        <w:trPr>
          <w:tblCellSpacing w:w="15" w:type="dxa"/>
        </w:trPr>
        <w:tc>
          <w:tcPr>
            <w:tcW w:w="9720" w:type="dxa"/>
            <w:tcBorders>
              <w:top w:val="nil"/>
              <w:left w:val="nil"/>
              <w:bottom w:val="nil"/>
              <w:right w:val="nil"/>
            </w:tcBorders>
            <w:shd w:val="clear" w:color="auto" w:fill="FFFFFF"/>
            <w:tcMar>
              <w:top w:w="120" w:type="dxa"/>
              <w:left w:w="0" w:type="dxa"/>
              <w:bottom w:w="0" w:type="dxa"/>
              <w:right w:w="0" w:type="dxa"/>
            </w:tcMar>
            <w:hideMark/>
          </w:tcPr>
          <w:p w:rsidR="00ED0315" w:rsidRPr="00ED0315" w:rsidRDefault="00ED0315" w:rsidP="00ED0315">
            <w:pPr>
              <w:spacing w:after="0" w:line="240" w:lineRule="atLeast"/>
              <w:jc w:val="center"/>
              <w:rPr>
                <w:rFonts w:ascii="Trebuchet MS" w:eastAsia="Times New Roman" w:hAnsi="Trebuchet MS" w:cs="Times New Roman"/>
                <w:color w:val="444444"/>
                <w:sz w:val="28"/>
                <w:szCs w:val="28"/>
              </w:rPr>
            </w:pPr>
            <w:bookmarkStart w:id="2" w:name="79.5374"/>
            <w:bookmarkEnd w:id="2"/>
            <w:r w:rsidRPr="00ED0315">
              <w:rPr>
                <w:rFonts w:ascii="Trebuchet MS" w:eastAsia="Times New Roman" w:hAnsi="Trebuchet MS" w:cs="Times New Roman"/>
                <w:color w:val="444444"/>
                <w:sz w:val="28"/>
                <w:szCs w:val="28"/>
              </w:rPr>
              <w:t>LA VECERNIE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După psalmul 103 şi ectenia mare, cântăm: Fericit bărbatul..., starea întâi.</w:t>
            </w:r>
            <w:r w:rsidRPr="00ED0315">
              <w:rPr>
                <w:rFonts w:ascii="Trebuchet MS" w:eastAsia="Times New Roman" w:hAnsi="Trebuchet MS" w:cs="Times New Roman"/>
                <w:color w:val="444444"/>
                <w:sz w:val="28"/>
                <w:szCs w:val="28"/>
              </w:rPr>
              <w:br/>
              <w:t>La Doamne, strigat-am..., se pun stihirile pe 8, glasul al 5-lea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Podobie: Cuvioase Părinte...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Cuvioase Părinte, de Dumnezeu purtătorule, Antipa, odrasla rugăciunilor maicii tale fiind, te-ai arătat cu adevărat nevoitor şi fierbinte rugător către Dumnezeu. Şi te-ai ridicat, prin râvna ostenelilor pustniceşti la înălţimea cugetării celei dumnezeieşti, învăţându-ne </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urma şi noi vieţii tale celei fără de prihană. Şi acum dănţuieşti împreună cu îngerii, slăvind pe Hristos Dumnezeu, pe Care roagă-L să dăruiască lumii unire, pace şi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Cuvioase Părinte, de Dumnezeu purtătorule, Antipa, din pruncie cu osârdie te-ai arătat lucrător al virtuţilor, răbdând cu îndrăzneală amărăciunile şi defăimările cele pentru fapta cea bună şi pentru dragostea cea negrăită către Dumnezeu, căci urând deşertăciunea lumii şi înşelăciunea celor trecătoare ai câştigat bogăţia cea nepieritoare a desăvârşirii dumnezeieşti, având mijlocitoare şi folositoare pe Preacurata Fecioară. Ajută-ne şi pe noi cu rugăciunile tale, să urcăm cu duhul spre cele înalte, ca să dobândim de la Hristos Dumnezeu, unire, pace şi sufletelor noastre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Cuvioase Părinte de Dumnezeu înţelepţite, Antipa, îmbrăţişând înstrăinarea ca un al doilea Avraam şi luând calea pribegiei, te-ai sălăşluit în muntele Athonului unde nevoindu-te cu evlavie te-ai făcut locaş sfinţit al Sfântului Duh, de la Care tainică chemare luând, te-ai îndreptat spre Athosul cel de la miazănoapte, Valaam. Acolo, ţi-ai împlinit cu sfinţenie călătoria cea pământească, pentru care Hristos Dumnezeu te-</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încununat, sălăşluindu-te în cămările cele cereşti. Iar acum, stând în ceruri, împreună cu cetele cele fără de trup, mângâie pe robii tăi cei înstrăinaţi de fapte bune, rugând pe Milostivul Dumnezeu să dăruiască lumii pace şi sufletelor noastre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br/>
              <w:t>Antipa, Preafericite, curăţindu-ţi trupul de toată patima prin ostenelile cele de multe feluri, ai ajuns în Sionul cel ceresc. Lauda Moldovei, bucuria Athonului, fericirea Valaamului, nu înceta a ne ridica pe noi cei căzuţi în patimi, rugându-te cu dinadinsul Domnului să dăruiască lumii unire, pace şi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Alte stihiri, glasul al 4-lea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Podobie: Dat-ai semn...</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Păzirea dumnezeieştilor porunci scară s-</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făcut, suindu-te la cer, mult nevoitorule. Privegherile de toată noaptea şi asprimea postului ţi-au luminat haina sufletului tău, cu care te-ai înălţat la cereştile locaşuri, unde acum te desfătezi în chip minunat, îndrăznire având către Hristos, Preaînţelepte Părinte, pe Acela nu înceta a-L ruga să ne izbăvească din primejdii, să mântuiască şi să lumineze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Cuvioase Părinte Antipa, glasul Evangheliei Domnului ai urmat şi ai lepădat dulceţile vieţii celei pământeşti, ca să moşteneşti viaţa cea nestricăcioasă. Şi îmbrăţişând ascultarea cea sfântă, sufletul ţi-ai întraripat cu gândirea la cele înalte şi vieţuind printre oameni ca un înger cu voia ta cea râvnitoare te-ai împodobit cu înfrânarea şi cu neîntinată curăţie, mărturisind pe Hristos prin cinstitele tale nevoinţe. Pe Acela roagă-L să mântuiască şi să lumineze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Părinte, de Dumnezeu înţelepţite, arătatu-te-ai pildă monahilor prin împlinirea virtuţilor. Înfrânarea ai socotit-o desfătare cerească; sărăcia, bogăţie; neaverea, adevărată comoară; rugăciunea, mană cerească. Prin acestea ai aflat odihna sufletului tău, învrednicindu-te de semne binecuvântate, în trup fiind. Iar acum, prealăudate, cel ce eşti podoabă monahilor, şi împreună vorbitorule cu îngerii, cere lui Hristos Dumnezeu să mântuiască şi să lumineze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Pildă de nevoinţă pustnicească şi dreptar al faptelor celor bune te-ai arătat, iubitorule de Dumnezeu, Părinte Antipa, alăturându-te părinţilor ce au sihăstrit în Mănăstirea Valaam, a căror viaţă duhovnicescă ai urmat. Căci oprind năvălirea patimilor cu curgerile lacrimilor celor de umilinţă ai dobândit în ceruri plata ostenelilor tale de la Hristos Dumnezeu, pe Care </w:t>
            </w:r>
            <w:r w:rsidRPr="00ED0315">
              <w:rPr>
                <w:rFonts w:ascii="Trebuchet MS" w:eastAsia="Times New Roman" w:hAnsi="Trebuchet MS" w:cs="Times New Roman"/>
                <w:color w:val="444444"/>
                <w:sz w:val="28"/>
                <w:szCs w:val="28"/>
              </w:rPr>
              <w:lastRenderedPageBreak/>
              <w:t>roagă-L să mântuiască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glasul al 5-lea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Bucură-te, Moldovă-gură de rai, că ai odrăslit pe fericitul între monahi, Antipa Cuviosul. Bucură-te, Munte Sfânt al Athonului care ai primit în smeritele tale locaşuri pe turtureaua pustiului şi odrasla cea binecuvântată a neamului nostru. Bucură-te, ceata monahilor şi tu, sihăstrie </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obştii Valaam, ce aţi mângâiat duhovniceşte sufletul iubitorului de osteneli şi rugător neîncetat al lui Hristos Dumnezeu. Pe acesta şi noi, smeriţii, avându-l ocrotitor şi fierbinte sprijinitor înaintea Domnului îl rugăm, zicând: Bucură-te, lauda schimonahilor şi podoaba sihaştrilor, şi ca cel ce locuieşti în lumina cea neînserată, luminează cugetele şi sufletele noastre, Antipa, Părintele nostru.</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Praznicului, glasul al 4-lea: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Cutremuratu-s-a mâna Botezătorului, când s-a atins de preacuratul Tău creştet; întorsu-s-a înapoi râul Iordanului, neîndrăznind a sluji Ţie; că cel ce s-a sfiit de Isus al lui Navi, cum era să nu se teamă de Făcătorul său? Dar toată iconomia ai plinit-o, Mântuitorul nostru, ca să mântuieşti lumea cu Arătarea Ta, Unule Iubitorule de oameni.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VOHOD: Lumină lină...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Prochimenul zilei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PAREMIILE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înţelepciunea lui Solomon, citire: (V, 16 - VI, 3</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Drepţii în veac vor fi vii şi la Domnul este plata lor, şi purtarea de grijă pentru dânşii este de la Cel Preaînalt. Pentru aceasta vor lua împărăţia podoabei şi stema frumuseţii din mâna Domnului; căci cu dreapta Sa îi va acoperi pe ei şi cu braţul Său îi va apăra. Lua-va râvna lui drept armă şi va întrarma făptura spre izbândă asupra vrăjmaşilor. Îmbrăca-se-va în platoşa dreptăţii şi-şi va pune drept coif judecata cea nefăţarnică. Lua-va drept pavăză nebiruită sfinţenia, va ascuţi mânia cumplită drept sabie şi împreună cu Dânsul, lumea va da război împotriva celor fără de minte. Porni-se-vor, </w:t>
            </w:r>
            <w:r w:rsidRPr="00ED0315">
              <w:rPr>
                <w:rFonts w:ascii="Trebuchet MS" w:eastAsia="Times New Roman" w:hAnsi="Trebuchet MS" w:cs="Times New Roman"/>
                <w:color w:val="444444"/>
                <w:sz w:val="28"/>
                <w:szCs w:val="28"/>
              </w:rPr>
              <w:lastRenderedPageBreak/>
              <w:t>bine ochite, săgeţile fulgerelor şi ca dintr-un arc bine încordat al norilor la ţintă vor lovi. Şi din mânia Lui ca dintr-o maşină zvârlitoare de pietre încărcătură de grindină se va arunca. Întărâta-se-va asupra lor apa mării şi râurile îi vor îneca de năprasnă. Sta-va împotriva lor Duhul puterii Dumnezeieşti şi ca un vifor îi va vântura pe ei, şi fărădelegea va pustii tot pământul şi răutatea va răsturna scaunele celor puternici. Auziţi dar, împăraţi, şi înţelegeţi; luaţi învăţătură judecători ai marginilor pământului. Luaţi aminte cei ce stăpâniţi mulţimi şi cei ce vă trufiţi cu ocârmuirea mulţimii neamurilor. Că de la Domnul s-a dat vouă stăpânirea şi puterea de la Cel Preaînalt.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înţelepciunea lui Solomon, citire: (III, 1 - 9</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Sufletele drepţilor sunt în mâna lui Dumnezeu şi nu se va atinge de ele chinul. Părutu-s-a în ochii celor nepricepuţi că au murit şi ieşirea lor din această lume s-a socotit pedepsire şi plecarea lor de la noi, sfărâmare, iar ei sunt în pace. Că de ar fi şi pedepsiţi în faţa oamenilor, nădejdea lor este plină de nemurire. Şi puţin fiind pedepsiţi, cu mari faceri de bine se vor dărui, că Dumnezeu i-</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ispitit pe dânşii şi i-a aflat Lui-şi vrednici. Ca pe aur în topitoare i-</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lămurit pe ei şi ca pe o jertfă de ardere de tot i-a primit. Şi în vremea cercetării lor vor străluci, şi ca scânteile de paie vor fugi. Judeca-vor neamuri şi vor stăpâni popoare şi va împărăţi peste dânşii Domnul în veci. Cei ce nădăjduiesc spre Dânsul vor înţelege adevărul şi credincioşii vor petrece în dragoste cu Dânsul. Că har şi milă este întru cuvioşii Lui şi cercetare pentru aleşii 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înţelepciunea lui Solomon, citire: (IV, 7-15</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Dreptul de va ajunge să se sfârşească, întru odihnă va fi. Că bătrâneţile sunt cinstite, nu cele de mulţi ani, nici cele ce se măsoară cu numărul anilor. Şi cărunteţile sunt înţelepciunea oamenilor şi vârsta bătrâneţilor, viaţa nespurcată. Plăcut lui Dumnezeu făcându-se, l-</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iubit, şi vieţuind între păcătoşi, a fost mutat.</w:t>
            </w:r>
            <w:r w:rsidRPr="00ED0315">
              <w:rPr>
                <w:rFonts w:ascii="Trebuchet MS" w:eastAsia="Times New Roman" w:hAnsi="Trebuchet MS" w:cs="Times New Roman"/>
                <w:color w:val="444444"/>
                <w:sz w:val="28"/>
                <w:szCs w:val="28"/>
              </w:rPr>
              <w:br/>
              <w:t xml:space="preserve">Răpitu-s-a, ca să nu schimbe răutatea mintea lui, sau viclenia să înşele sufletul lui. Că râvna răutăţii întunecă cele bune şi neînfrânarea poftei schimbă gândul cel fără de răutate. Desăvârşindu-se în scurt timp, </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împlinit ani îndelungaţi; că plăcut era Domnului sufletul lui. Pentru aceasta S-a grăbit a-l scoate pe dânsul din mijlocul răutăţii. Iar popoarele au văzut şi nu au cunoscut, nici nu au pus în gând una ca aceasta. Că har şi milă este </w:t>
            </w:r>
            <w:r w:rsidRPr="00ED0315">
              <w:rPr>
                <w:rFonts w:ascii="Trebuchet MS" w:eastAsia="Times New Roman" w:hAnsi="Trebuchet MS" w:cs="Times New Roman"/>
                <w:color w:val="444444"/>
                <w:sz w:val="28"/>
                <w:szCs w:val="28"/>
              </w:rPr>
              <w:lastRenderedPageBreak/>
              <w:t>întru cuvioşii Lui şi cercetare întru aleşii 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LITIE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Idiomela Sfântului, glasul al 2-lea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Atotţiitorule, Doamne, Cel ce cunoşti mulţimile stelelor şi la toate nume le dai, Tu singur ştii pe fiecare dintre cei ce bine Ţi-au plăcut Ţie în viaţa aceasta pământească. Pe mulţimea sihaştrilor ce s-au nevoit pentru tine în pustietăţi şi în peşterile pământului, ai binevoit a o aşeza în latura cea luminoasă, şi împreună cu dânsa a număra pe Cuviosul Părinte Antipa cel prea îmbunătăţit, floarea cea bine mirositoare, odrăslită în grădina Moldovei împodobitorul Athonului şi luminătorul Valaamului. Pe acesta, Bunule, ca cel ce şi-</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împlinit chipul său întru Tine, rânduieşte-l spre milostivă cercetare, ca să ne povăţuiască şi să ne izbăvească din vălul ispitelor şi al necazurilor ce năvălesc asupra noastră.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glasul al 5-lea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Cuvioase Părinte, ascultând de glasul Evangheliei Domnului, ai părăsit lumea; iar bogăţia şi mărirea le-ai socotit lucruri de nimic. Pentru aceasta tuturor strigi: iubiţi pe Dumnezeu şi veţi afla har veşnic; nimic să nu doriţi mai mult decât dragostea Lui. Că atunci când va veni întru slava Sa, să aflaţi odihnă cu toţi sfinţii; cu ale cărui rugăciuni, Hristoase, apără şi mântuieşte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Praznicului, glasul al 8-lea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Doamne, vrând să plineşti cele ce ai rânduit din veac, slujitori Tainei Tale ai luat. Dintre îngeri, pe Gavriil, dintre oameni, pe Fecioara, din ceruri, steaua şi din ape, Iordanul, întru care ai pierdut fărădelegea lumii, Mântuitorul nostru, slavă Ţie.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STIHOAVNĂ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Stihirile cuviosului, glasul 1</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t>Podobie: Prealăudaţilor mucenici...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Următor râvnei lui Ilie te-ai arătat, Cuvioase Părinte Antipa, şi ascultător </w:t>
            </w:r>
            <w:r w:rsidRPr="00ED0315">
              <w:rPr>
                <w:rFonts w:ascii="Trebuchet MS" w:eastAsia="Times New Roman" w:hAnsi="Trebuchet MS" w:cs="Times New Roman"/>
                <w:color w:val="444444"/>
                <w:sz w:val="28"/>
                <w:szCs w:val="28"/>
              </w:rPr>
              <w:lastRenderedPageBreak/>
              <w:t>sfatului duhovnicesc, ai surpat cu rugăciunea ta cea fierbinte înşelăciunea diavolilor. Făclia cea luminoasă a monahilor athoniţi, bucuria Valaamului şi mângâierea părinţilor nevoitori ai Moldovei, lui Hristos roagă-te să dăruiască sufletelor noastre pace şi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Scumpă este înaintea Domnului moartea Cuviosului 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Ajungând la limanul cel duhovnicesc al Athonului, te-ai arătat stâncă neclintită a credinţei dreptmăritoare, Sfinte Cuvioase Părinte. Şi întrarmându-te cu armele nevoinţei şi cu pavăza smeritei cugetări, ai primit darul minunilor, îndrăznire având către Dumnezeu, pe Care roagă-L, să dăruiască sufletelor noastre pace şi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Fericit bărbatul care se teme de Domnul şi doreşte să păzească poruncile 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"Lupta noastră nu este împotriva trupului şi a sângelui, ci împotriva duhurilor răutăţii, care sunt în văzduhuri", spune fericitul Pavel. Drept aceea, Părinte Antipa, unind rugăciunea cu însemnarea atotputernicei Cruci şi cu îndelunga răbdare, ai dobândit desfătarea Raiului şi odihna cea cerească. Iar acum, Cuvioase Părinte, roagă-te lui Dumnezeu să dăruiască sufletelor noastre pace şi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glasul al 8-lea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Mulţimile călugărilor pe tine îndreptătorul te cinstim, Antipa, Părintele nostru; ca prin tine pe cărarea cea dreaptă, cu adevărat, a umbla am cunoscut. Fericit eşti că lui Hristos ai slujit şi puterea vrăjmaşului ai biruit, cel ce eşti cu îngerii împreună vorbitor, cu drepţii şi cuvioşii împreună-locuitor, cu care împreună roagă-te Domnului să miluiască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Cel din cea stearpă, sfeşnicul luminos, văzând pe Soarele Cel din Fecioară la Iordan cerând botez, cu frică şi cu bucurie, a strigat către Dânsul: Tu mă sfinţeşte, Stăpâne, cu Dumnezeiasca Ta Arătare.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binecuvântarea pâinilor</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br/>
              <w:t>Troparul Cuviosului de două ori şi al Praznicului, o dată.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Troparul Cuviosului, glasul al 3-lea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Povăţuitor preaînţelept al călugărilor şi înger pământesc te-ai arătat, Sfinte Cuvioase Părinte Antipa, înfrânându-ţi trupul cu nepătimirea şi luminând inimile credincioşilor cu strălucirea virtuţilor tale. Pentru aceasta te-ai făcut locaş preacinstit al Sfântului Duh şi în ceruri ai aflat plata ostenelilor tale de la Dumnezeu, pe Care roagă-L să ne dăruiască nouă mare milă.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Troparul Cuviosului, glasul al 5-lea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Peste pământ arcuindu-te ca un curcubeu, ai ajuns din Sfântul Munte în Athosul de la miazănoapte, Valaam. O, Sfinte Părinte Antipa, mult lăudatule, asemenea mult minunaţilor bătrâni ai Moldovei te-ai făcut; şi acum, locuind în slava cerescului Valaam, roagă-L pe Hristos Dumnezeul nostru să ne povăţuiască pe calea îngerească.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UTRENIA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Dumnezeu este Domnul... se cântă troparul Praznicului de 2 ori,</w:t>
            </w:r>
            <w:r w:rsidRPr="00ED0315">
              <w:rPr>
                <w:rFonts w:ascii="Trebuchet MS" w:eastAsia="Times New Roman" w:hAnsi="Trebuchet MS" w:cs="Times New Roman"/>
                <w:color w:val="444444"/>
                <w:sz w:val="28"/>
                <w:szCs w:val="28"/>
              </w:rPr>
              <w:br/>
              <w:t>Slavă..., al Cuviosului, Şi acum..., iarăşi al Praznicului.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Dupa întâia Catismă, Sedealna Cuviosului, glasul al 7-lea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Topindu-ţi trupul cu ostenelile pustniciei, şi-a aflat într-însul sălaş soborul virtuţilor, Părinte. Căci de ce daruri nu te-ai învrednicit din noianul milostivirii lui Hristos? Rugăciunea ţi-a fost oază a duhului; răbdarea, tărie în ispite; mana, hrana din pustie; înstrăinarea, dulce mângâiere; sărăcia, comoară nedeşertată. Cu acestea binecuvintează-ne şi pe noi, cei ce prăznuim cu dragoste sfânta pomenirea ta.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Cum doreşte cerbul apa izvoarelor, aşa ai dorit tu pustia, Părinte Cuvioase. Te-ai supus cu smerenie sfatului duhovnicesc, potolindu-ţi arşiţa sufletului cu roua sfintelor rugăciuni. Pentru aceasta, te rugăm, înrourează duhurile noastre pârjolite de seceta acestui veac.</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br/>
              <w:t>Şi acum..., a Praznicului, glasul al 3-lea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t>Podobie: Fecioara astăzi...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Stăpânul astăzi a venit la Iordan şi S-a botezat în ape de către dumnezeiescul Înaintemergător. Iar din cer Tatăl îl mărturisea: Acesta este Fiul Meu cel iubit; şi Duhul S-</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arătat peste El, în chip minunat de porumb.</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După a doua Catismă, Sedealna Sfântului, glasul al 4-lea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Podobie: Spăimântatu-s-a Iosif...</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Dezrobindu-te de patimi şi întărindu-ţi cugetul ca o cetate, ai surpat puterea diavolului, Părinte preaînţelepte. Te-ai făcut mirare îngerilor căci purtător de trup fiind, cu privegherea şi cu postul ai ajuns la cugetarea cea dumnezeiască şi prin trezvie ai desluşit tainele credinţei în Treimea cea de o fiinţă, Care te-a proslăvit pe tine.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Petrecându-ţi viaţa cea îmbunătăţită, în zbor vulturesc te-ai avântat. Şi uitând de trupul cel neputincios, te-ai făcut sălaş al Duhului Sfânt. Vistierie nefurată ţi-ai agonisit în ceruri, Părintele nostru Antipa. Din aceasta îndulceşte sufletele noastre cuprinse de viforul păcatelor.</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Praznicului, acelaşi glas</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t>Podobie: Spăimântatu-s-a Iosif...</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Este vremea Arătării lui Dumnezeu; Hristos ni S-</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arătat nouă la râul Iordanului. Veniţi, credincioşi, să scoatem apa de iertarea păcatelor noastre. Că Hristos a venit în trup, căutând oaia cea prinsă de fiară; şi aflând-o iarăşi </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adus-o în rai ca un Milostiv. Hristos S-</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arătat la Iordan şi lumea a luminat.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Polieleul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Mărimurile</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1. Fericimu-te pe tine, Sfinte Cuvioase Părinte Antipa, şi cinstim sfântă </w:t>
            </w:r>
            <w:r w:rsidRPr="00ED0315">
              <w:rPr>
                <w:rFonts w:ascii="Trebuchet MS" w:eastAsia="Times New Roman" w:hAnsi="Trebuchet MS" w:cs="Times New Roman"/>
                <w:color w:val="444444"/>
                <w:sz w:val="28"/>
                <w:szCs w:val="28"/>
              </w:rPr>
              <w:lastRenderedPageBreak/>
              <w:t>pomenirea ta, povăţuitorule al călugărilor şi împreună - vorbitorule cu îngerii.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2. Veniţi, iubitorilor de prăznuire, să fericim pe Cuviosul Antipa, zicând: lauda Valaamului şi a Moldovei.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1: Aşteptând am aşteptat pe Domnul şi El a căutat spre mine şi a auzit rugăciunea mea (Ps. 39</w:t>
            </w:r>
            <w:proofErr w:type="gramStart"/>
            <w:r w:rsidRPr="00ED0315">
              <w:rPr>
                <w:rFonts w:ascii="Trebuchet MS" w:eastAsia="Times New Roman" w:hAnsi="Trebuchet MS" w:cs="Times New Roman"/>
                <w:color w:val="444444"/>
                <w:sz w:val="28"/>
                <w:szCs w:val="28"/>
              </w:rPr>
              <w:t>,1</w:t>
            </w:r>
            <w:proofErr w:type="gramEnd"/>
            <w:r w:rsidRPr="00ED0315">
              <w:rPr>
                <w:rFonts w:ascii="Trebuchet MS" w:eastAsia="Times New Roman" w:hAnsi="Trebuchet MS" w:cs="Times New Roman"/>
                <w:color w:val="444444"/>
                <w:sz w:val="28"/>
                <w:szCs w:val="28"/>
              </w:rPr>
              <w: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2: Genunchii mei au slăbit de post şi trupul meu s-a istovit din lipsa untului de lemn (Ps. 108</w:t>
            </w:r>
            <w:proofErr w:type="gramStart"/>
            <w:r w:rsidRPr="00ED0315">
              <w:rPr>
                <w:rFonts w:ascii="Trebuchet MS" w:eastAsia="Times New Roman" w:hAnsi="Trebuchet MS" w:cs="Times New Roman"/>
                <w:color w:val="444444"/>
                <w:sz w:val="28"/>
                <w:szCs w:val="28"/>
              </w:rPr>
              <w:t>,23</w:t>
            </w:r>
            <w:proofErr w:type="gramEnd"/>
            <w:r w:rsidRPr="00ED0315">
              <w:rPr>
                <w:rFonts w:ascii="Trebuchet MS" w:eastAsia="Times New Roman" w:hAnsi="Trebuchet MS" w:cs="Times New Roman"/>
                <w:color w:val="444444"/>
                <w:sz w:val="28"/>
                <w:szCs w:val="28"/>
              </w:rPr>
              <w: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3: Pentru cuvintele buzelor Tale, eu am păzit căi aspre (Ps. 16</w:t>
            </w:r>
            <w:proofErr w:type="gramStart"/>
            <w:r w:rsidRPr="00ED0315">
              <w:rPr>
                <w:rFonts w:ascii="Trebuchet MS" w:eastAsia="Times New Roman" w:hAnsi="Trebuchet MS" w:cs="Times New Roman"/>
                <w:color w:val="444444"/>
                <w:sz w:val="28"/>
                <w:szCs w:val="28"/>
              </w:rPr>
              <w:t>,4</w:t>
            </w:r>
            <w:proofErr w:type="gramEnd"/>
            <w:r w:rsidRPr="00ED0315">
              <w:rPr>
                <w:rFonts w:ascii="Trebuchet MS" w:eastAsia="Times New Roman" w:hAnsi="Trebuchet MS" w:cs="Times New Roman"/>
                <w:color w:val="444444"/>
                <w:sz w:val="28"/>
                <w:szCs w:val="28"/>
              </w:rPr>
              <w: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4: Schimbat-ai plângerea mea întru bucurie, rupt-ai sacul meu şi m-ai încins cu veselie (Ps. 29</w:t>
            </w:r>
            <w:proofErr w:type="gramStart"/>
            <w:r w:rsidRPr="00ED0315">
              <w:rPr>
                <w:rFonts w:ascii="Trebuchet MS" w:eastAsia="Times New Roman" w:hAnsi="Trebuchet MS" w:cs="Times New Roman"/>
                <w:color w:val="444444"/>
                <w:sz w:val="28"/>
                <w:szCs w:val="28"/>
              </w:rPr>
              <w:t>,11</w:t>
            </w:r>
            <w:proofErr w:type="gramEnd"/>
            <w:r w:rsidRPr="00ED0315">
              <w:rPr>
                <w:rFonts w:ascii="Trebuchet MS" w:eastAsia="Times New Roman" w:hAnsi="Trebuchet MS" w:cs="Times New Roman"/>
                <w:color w:val="444444"/>
                <w:sz w:val="28"/>
                <w:szCs w:val="28"/>
              </w:rPr>
              <w: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5: Să ştiţi că minunat a făcut Domnul pe cel cuvios al Său (Ps. 4</w:t>
            </w:r>
            <w:proofErr w:type="gramStart"/>
            <w:r w:rsidRPr="00ED0315">
              <w:rPr>
                <w:rFonts w:ascii="Trebuchet MS" w:eastAsia="Times New Roman" w:hAnsi="Trebuchet MS" w:cs="Times New Roman"/>
                <w:color w:val="444444"/>
                <w:sz w:val="28"/>
                <w:szCs w:val="28"/>
              </w:rPr>
              <w:t>,3</w:t>
            </w:r>
            <w:proofErr w:type="gramEnd"/>
            <w:r w:rsidRPr="00ED0315">
              <w:rPr>
                <w:rFonts w:ascii="Trebuchet MS" w:eastAsia="Times New Roman" w:hAnsi="Trebuchet MS" w:cs="Times New Roman"/>
                <w:color w:val="444444"/>
                <w:sz w:val="28"/>
                <w:szCs w:val="28"/>
              </w:rPr>
              <w: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6: Cântaţi Domnului cei cuvioşi ai Lui şi lăudaţi pomenirea sfinţeniei Lui (Ps. 29, 4).</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Apoi: Slavă..., Slavă Ţie, Treime Sfântă..., şi celelalte.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După Polieleu, Sedealna, glasul al 8-lea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Podobia: Pe înţelepciunea...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Părăsind tulburările lumeşti şi crucea pe umeri luând, ai biruit taberele vrăjmaşilor nevăzuţi. Că izvorul vieţii Hristos sălăşluindu-se întru tine, te-</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făcut ţarină dulce însutit roditoare. Şi arzând cu focul rugăciunilor neghinele cele ucigătoare de suflete, ale patimilor, ţi-ai agonisit în ceruri comoara bunătăţilor celor nepieritoare. Ai lăsat credincioşilor prea cinstitele tale moaşte, bogăţie neîmpuţinată, din care izvorăsc râuri de tămăduiri celor ce le cinstesc cu evlavie. Pentru aceasta şi noi strigăm către tine: roagă-te lui Hristos Dumnezeu iertare de greşeli să dăruiască celor ce prăznuiesc cu dragoste sfântă pomenirea ta.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Şi acum..., a Praznicului, glasul al 4-lea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br/>
              <w:t>Podobia: Spăimântatu-s-a Iosif...</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Veniţi credincioşi să vedem unde S-a botezat Hristos. Să mergem la râul Iordanului, către glasul celui ce strigă şi să vedem pe Făcătorul lui Adam, sub mâna robului plecat, pentru milostivirea Sa cea mare. Şi către Dânsul să strigăm: Venit-a la Iordan Cel ce S-</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arătat să sfinţească apele.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Antifonul I, glasul al 4-lea.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Prochimen, glasul al 4-lea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Scumpă este înaintea Domnului moartea Cuviosului 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Ce voi răsplăti Domnului pentru toate câte mi-a dat mie.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Toată suflarea să laude pe Domnul...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Evanghelia de la Matei (XI 27-30)</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"Zis-a Domnul ucenicilor Săi: toate-Mi sunt date de către Tatăl Meu..."</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Psalmul 50</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glasul al 2-lea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Pentru rugăciunile Cuviosului Tău Antipa, Milostive, curăţeşte mulţimea greşelilor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Pentru rugăciunile Născătoarei de Dumnezeu, Milostive, curăţeşte mulţimea greşelilor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Miluieşte-ne, Dumnezeule, după mare mila Ta şi după mulţimea îndurărilor Tale, curăţeşte toate fărădelegile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Stihira idiomela, glasul al 6-lea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t>Cuvioase Părinte, în tot pământul a ieşit vestirea faptelor tale; pentru aceasta în ceruri ai aflat plata ostenelilor tale; taberele demonilor le-ai pierdut, cetele îngereşti ai ajuns, a căror viaţă fără prihană ai urmat. Îndrăznire având către Hristos Dumnezeu, cere pace sufletelor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CANOANELE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Se pun Canonul întâi al Praznicului cu irmosul, pe 6 şi al Cuviosului, pe 8</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Canonul Cuviosului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1, glasul 1:</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"Dreapta Ta cea purtătoare de biruinţă,..."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Sfinte Cuvioase Părinte Antipa, roagă-te lui Dumnezeu pentru noi.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părinţi binecredincioşi răsărind ca un crin, Părinte Antipa, te-ai împodobit cu roua Duhului prin Taina Sfântului Botez. Şi, aprinzându-ţi dorul către cele înalte, cu bucurie ai strigat: Doamne, eu vreau să las toate să-mi iau crucea, să-ţi urmez Ţie.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pruncie te-ai arătat purtător al harului, Cuvioase, căci simplu în înfăţişare fiind, te-ai făcut celor din jur minunată privelişte când şerpi veninoşi în mâinile tale de copil ai purtat. Pentru aceasta, Hristos, încă din fragedă vârstă, te-a pregătit să păşeşti peste şerpi, peste scorpii şi peste toată puterea vrăjmaşului, nimic vătămându-te, Părinte Cuvioase Antipa.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 trupul nemângâiat de cele pământeşti, iar cu duhul sârguindu-te a intra în locaşurile cele cereşti, ai părăsit patria şi neamul tău, Cuvioase. Cu rugăciunile tale cele către Dumnezeu, apără şi miluieşte pe binecredinciosul tău popor, cel ce cu dragoste te cheamă pe tine în nevoi şi în necazuri.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Cufundând în ape frământătura trupului cea omenească, pe care a luat-o Domnul din sângiuirile tale cele fecioreşti, a făcut-o neîmblânzită faţă de </w:t>
            </w:r>
            <w:r w:rsidRPr="00ED0315">
              <w:rPr>
                <w:rFonts w:ascii="Trebuchet MS" w:eastAsia="Times New Roman" w:hAnsi="Trebuchet MS" w:cs="Times New Roman"/>
                <w:color w:val="444444"/>
                <w:sz w:val="28"/>
                <w:szCs w:val="28"/>
              </w:rPr>
              <w:lastRenderedPageBreak/>
              <w:t>taberele cele potrivnice.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Fundul adâncului l-a descoperit...</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a 3-a: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"Însuţi Cel ce ştii neputinţa fiinţei omeneşti..."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Sfeşnic luminos te-ai arătat cu lucrarea virtuţilor, Cuvioase Părinte, celor ce cu credinţă şi cu evlavie se apropie de tine. Luminează-ne şi pe noi, fiii tăi duhovniceşti, aflaţi în întunericul acestui veac înşelător, ajutându-ne să împlinim dumnezeieştile porunci ca să-L slăvim pururea pe Hristos, Dătătorul bunătăţilor celor veşnice.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Cum să nu fericim, Părinte, râvna ta cea dumnezeiască? Căci trup din ţărână având, te-ai arătat înger pământesc slujind neîncetat lui Dumnezeu. Iar acum, în ceata cuvioşilor te veseleşti, slăvind pe Cel ce te-</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încununat.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 smerenia ta cea prea adâncă ai alungat duhurile răutăţii, Părintele nostru Antipa. Cu podoaba obiceiurilor bune ţi-ai înfrumuseţat sufletul tău cel feciorelnic, pentru preadulcele tău Hristos născut din Fecioară. Pe Acela, Cuvioase, nu înceta a-L ruga să mântuiască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tine născându-Se, fără de sămânţă, Fiul cel mai înainte de veci, Fecioară-Maică, a zidit din nou lumea, Domnul omorând cu botezul Său pe şarpele cel ascuns în ape şi izbăvind oamenii din stricăciune.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Domnul, Cel ce dă...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Condacul şi icosul Praznicului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Condacul Sfântului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t>Podobie: Porunca cea de taină...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Viaţă pustnicească dorind, fericite, şi grijile pământeşti lepădând, ai părăsit </w:t>
            </w:r>
            <w:r w:rsidRPr="00ED0315">
              <w:rPr>
                <w:rFonts w:ascii="Trebuchet MS" w:eastAsia="Times New Roman" w:hAnsi="Trebuchet MS" w:cs="Times New Roman"/>
                <w:color w:val="444444"/>
                <w:sz w:val="28"/>
                <w:szCs w:val="28"/>
              </w:rPr>
              <w:lastRenderedPageBreak/>
              <w:t>deşertăciunea celor trecătoare şi ca un nou David de la turmele tatălui fiind luat, în singurătatea pustiului ai intrat, nevoindu-te bărbăteşte în postiri şi în privegheri. Pentru aceasta te-ai făcut pildă înfrumuseţată a sihaştrilor, împodobindu-ţi sufletul cu neprihănită curăţie şi cu untdelemnul rugăciunii, şi luminându-ţi mintea cu privirea la locaşurile cele dumnezeieşti, acum te bucuri împreună cu îngerii înaintea împăratului făpturii. Pe Acesta roagă-L să izbăvească din nevoi şi din primejdii pe cei ce săvârşesc cu credinţă şi cu dragoste sfântă pomenirea ta.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Sedealna, glasul 1</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Iubitorul de oameni - Hristos - poruncă nouă ne-a dat tuturor: "Să vă iubiţi unul pe altul, precum v-am iubit Eu". Cu adevărat, dumnezeiască iubire ai arătat, Cuvioase, pentru toate făpturile, pe care dar al lui Dumnezeu l-ai socotit. Dă-ne şi nouă, fiii neamului tău, a ne împărtăşi din iubirea ta cea sfântă ca să umblăm cu tărie pe calea cea dreaptă şi să aflăm milă şi har în ziua judecăţii de la Hristos Dumnezeu, Cel ce te-</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încununat pe tine.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 duhul nemângâiat de cele pământeşti, Cuviosul Antipa Românul - a luat Crucea şi a urmat lui Hristos. Prin osteneli, lacrimi şi suspinuri neîncetate, s-</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învrednicit de binecuvântarea Ta, Doamne. Pentru rugăciunile sale, numără-ne şi pe noi, în ceata aleşilor tăi.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Praznicului, acelaşi glas:</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Iisus născându-Se din Fecioara Maria şi în Iordan botezându-Se de la Ioan, Duhul S-a pogorât peste Dânsul, văzut, în chip de porumb. Pentru aceasta proorocul, împreună cu îngerii, a zis: slavă venirii Tale, Hristoase; slavă Împărăţiei Tale; slavă iconomiei Tale, Unule Iubitorule de oameni.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a 4-a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"Munte umbrit cu harul..."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Îmbrăţişând cu dragoste crucea lui Hristos, Cuvioase, ai purtat cu osârdie lupta împotriva taberelor demonice, făcându-ţi inima rai duhovnicesc. Cu rugăciunile tale, ocroteşte pe credinciosul tău popor cel ce cu dragoste, în </w:t>
            </w:r>
            <w:r w:rsidRPr="00ED0315">
              <w:rPr>
                <w:rFonts w:ascii="Trebuchet MS" w:eastAsia="Times New Roman" w:hAnsi="Trebuchet MS" w:cs="Times New Roman"/>
                <w:color w:val="444444"/>
                <w:sz w:val="28"/>
                <w:szCs w:val="28"/>
              </w:rPr>
              <w:lastRenderedPageBreak/>
              <w:t>sfinţite aşezăminte, te laudă pe tine.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Iubire curată către Dumnezeu şi către aproapele ai arătat, Sfinte Cuvioase. Căci în toate zilele, cu blândeţe şi uitare de sine i-ai mângâiat pe toţi, cei ce cu osârdie te căutau pe tine. Iar acum, veselindu-te în ceruri, nu-i uita pe smeriţii tăi fii de pe plaiurile obârşiei tale.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dumnezeieştile Scripturi te-ai adăpat, Părinte Antipa, şi laudă lui Dumnezeu în dulce grai românesc cu dragoste osârdnică i-ai adus. Rugămu-ne cu umilinţă şi cântăm în sfinţitele biserici înălţate în cinstea numelui tău: Bucură-te, Sfinte Antipa, Părintele nostru.</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Cuvântul, ca un Dumnezeu, fiind nevăzut, luând din Fecioară fire omenească, Se face văzut şi Se curăţă în Iordan, Cel străin de păcat, ca să cureţe de greşeli pe cel căzut.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Auzitu-s-a, Doamne, glasul Tău...</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a 5-a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"Cel ce ai luminat cu luminarea venirii Tale,..."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Dragostea de Dumnezeu şi înstrăinarea de cele pământeşti le-ai câştigat, Cuvioase, şi ai păzit cu sfinţenie sfaturile evanghelice. Pentru aceasta, locuitor al cetăţii cereşti te-ai făcut, vrednicule de laudă, Părinte Antipa. Îndrăznire având către Dumnezeu, roagă-te să dobândim şi noi creştinească dragoste ca să smulgem printr-însa neghinele răutăţilor.</w:t>
            </w:r>
            <w:r w:rsidRPr="00ED0315">
              <w:rPr>
                <w:rFonts w:ascii="Trebuchet MS" w:eastAsia="Times New Roman" w:hAnsi="Trebuchet MS" w:cs="Times New Roman"/>
                <w:color w:val="444444"/>
                <w:sz w:val="28"/>
                <w:szCs w:val="28"/>
              </w:rPr>
              <w:br/>
              <w:t>Cu mulţimea lacrimilor tale ai curăţit întru tine dumnezeiescul chip, Părinte. Iar demonii ce te-au necăjit pe tine multă vreme, au fost alungaţi cu biciul sfintelor tale rugăciuni. Fii mijlocitor nouă către Stăpânul să ne izbăvească de cursele vrăjmaşului celui viclean.</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Izbăvitu-te-ai de patimile trupului, Cuvioase, prin truda nevoinţelor tale. Iar </w:t>
            </w:r>
            <w:r w:rsidRPr="00ED0315">
              <w:rPr>
                <w:rFonts w:ascii="Trebuchet MS" w:eastAsia="Times New Roman" w:hAnsi="Trebuchet MS" w:cs="Times New Roman"/>
                <w:color w:val="444444"/>
                <w:sz w:val="28"/>
                <w:szCs w:val="28"/>
              </w:rPr>
              <w:lastRenderedPageBreak/>
              <w:t>în obştea Valaam ai petrecut duhovniceşte în virtuţi, aducând jertfă de laudă Mirelui Hristos, Cel ce te-</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ales pe tine.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Elisei a îndulcit amărăciunea apelor cu sare; iar Fiul tău şi Dumnezeu, botezându-Se în ape, a ridicat amărăciunea şi durerea păcatului.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Iisus, Începătorul vieţii...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a 6-a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"Înconjuratu-ne-a pe noi adâncul cel dedesubt...,"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În trupul tău firav, Părinte, ai împletit din dragoste adâncă, postul îndelungat şi rugăciunea curată ca lucrări ale sufletului. Ca şi fericitul Pavel Apostolul ai învăţat pe ucenicii tăi: "în orice şi în toate m-am învăţat să fiu şi sătul şi flămând; şi în belşug, şi în lipsă", minunate Părinte Antipa.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Oare, nu ţi-au venit gânduri de a face rău cuiva, Părinte, te-</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întrebat ucenicul iubit? "Niciodată nu pot veni astfel de gânduri părintelui iubitor de fii, dar cu atât mai mult, nu pot veni părintelui duhovnicesc", ai răspuns, Părinte. Din iubirea ta cea curată şi sfântă, revarsă picături de rouă duhovnicească celor încercaţi cu multe feluri de ispite.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"Viaţa monahului e în biserică; iar lucrarea lui e pravila monahală" ai spus celor ce erau în neorânduială, învaţă-ne să stăruim în rugăciune şi-n împlinirea poruncilor ca să scăpăm de vătămarea ispitelor. Ajută-ne în ostenelile noastre cele duhovniceşti şi roagă-te să se mântuiască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Spăimântatu-s-au cetele îngerilor, văzând pe Cel nevăzut, născut din Fecioară cu trup şi cufundat în râu spre a Se boteza; pe Cel ce este slăvit de cei fără de trup.</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t>Catavasie: Glasul Cuvântului...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Condacul: glasul al 4-lea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Podobie: Arătatu-te-ai astăzi...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Din frământătura ostenelilor înmuiate cu lacrimile milostivirii tale, ai dospit rugăciunea cea mult roditoare, Părintele nostru Antipa. Adu-ţi aminte şi de neamul nostru din care ai odrăslit, Preafericite, şi ocroteşte patria ta cu mijlocirile tale către Dumnezeu ca să-ţi cântăm ţie: Bucură-te, odraslă a Moldovei, iubitorule de pustnicie.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Icos</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chemarea dumnezeiască, bucurându-te cu duhul, ai fugit de deşertăciunile lumii, primind jugul cel uşor al lui Hristos. Pentru aceasta, cetele monahilor îţi cântă ţie cu evlavie în sfinţitele locaşuri: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Bucură-te, mlădiţa cea bogată din Calapodeşti;</w:t>
            </w:r>
            <w:r w:rsidRPr="00ED0315">
              <w:rPr>
                <w:rFonts w:ascii="Trebuchet MS" w:eastAsia="Times New Roman" w:hAnsi="Trebuchet MS" w:cs="Times New Roman"/>
                <w:color w:val="444444"/>
                <w:sz w:val="28"/>
                <w:szCs w:val="28"/>
              </w:rPr>
              <w:br/>
              <w:t>Bucură-te, fiule ales al ţinutului Zeletin;</w:t>
            </w:r>
            <w:r w:rsidRPr="00ED0315">
              <w:rPr>
                <w:rFonts w:ascii="Trebuchet MS" w:eastAsia="Times New Roman" w:hAnsi="Trebuchet MS" w:cs="Times New Roman"/>
                <w:color w:val="444444"/>
                <w:sz w:val="28"/>
                <w:szCs w:val="28"/>
              </w:rPr>
              <w:br/>
              <w:t>Bucură-te, ostenitorul schitului românesc din Athon;</w:t>
            </w:r>
            <w:r w:rsidRPr="00ED0315">
              <w:rPr>
                <w:rFonts w:ascii="Trebuchet MS" w:eastAsia="Times New Roman" w:hAnsi="Trebuchet MS" w:cs="Times New Roman"/>
                <w:color w:val="444444"/>
                <w:sz w:val="28"/>
                <w:szCs w:val="28"/>
              </w:rPr>
              <w:br/>
              <w:t>Bucură-te, al monahilor înstrăinaţi de ţară, dulce mângâiere;</w:t>
            </w:r>
            <w:r w:rsidRPr="00ED0315">
              <w:rPr>
                <w:rFonts w:ascii="Trebuchet MS" w:eastAsia="Times New Roman" w:hAnsi="Trebuchet MS" w:cs="Times New Roman"/>
                <w:color w:val="444444"/>
                <w:sz w:val="28"/>
                <w:szCs w:val="28"/>
              </w:rPr>
              <w:br/>
              <w:t>Bucură-te, chip al blândeţii;</w:t>
            </w:r>
            <w:r w:rsidRPr="00ED0315">
              <w:rPr>
                <w:rFonts w:ascii="Trebuchet MS" w:eastAsia="Times New Roman" w:hAnsi="Trebuchet MS" w:cs="Times New Roman"/>
                <w:color w:val="444444"/>
                <w:sz w:val="28"/>
                <w:szCs w:val="28"/>
              </w:rPr>
              <w:br/>
              <w:t>Bucură-te, adânc de smerenie;</w:t>
            </w:r>
            <w:r w:rsidRPr="00ED0315">
              <w:rPr>
                <w:rFonts w:ascii="Trebuchet MS" w:eastAsia="Times New Roman" w:hAnsi="Trebuchet MS" w:cs="Times New Roman"/>
                <w:color w:val="444444"/>
                <w:sz w:val="28"/>
                <w:szCs w:val="28"/>
              </w:rPr>
              <w:br/>
              <w:t>Bucură-te, necurmată rugăciune pentru neamul tău;</w:t>
            </w:r>
            <w:r w:rsidRPr="00ED0315">
              <w:rPr>
                <w:rFonts w:ascii="Trebuchet MS" w:eastAsia="Times New Roman" w:hAnsi="Trebuchet MS" w:cs="Times New Roman"/>
                <w:color w:val="444444"/>
                <w:sz w:val="28"/>
                <w:szCs w:val="28"/>
              </w:rPr>
              <w:br/>
              <w:t>Bucură-te, iubitorule de isihie;</w:t>
            </w:r>
            <w:r w:rsidRPr="00ED0315">
              <w:rPr>
                <w:rFonts w:ascii="Trebuchet MS" w:eastAsia="Times New Roman" w:hAnsi="Trebuchet MS" w:cs="Times New Roman"/>
                <w:color w:val="444444"/>
                <w:sz w:val="28"/>
                <w:szCs w:val="28"/>
              </w:rPr>
              <w:br/>
              <w:t>Bucură-te, vorbitorule cu Dumnezeu;</w:t>
            </w:r>
            <w:r w:rsidRPr="00ED0315">
              <w:rPr>
                <w:rFonts w:ascii="Trebuchet MS" w:eastAsia="Times New Roman" w:hAnsi="Trebuchet MS" w:cs="Times New Roman"/>
                <w:color w:val="444444"/>
                <w:sz w:val="28"/>
                <w:szCs w:val="28"/>
              </w:rPr>
              <w:br/>
              <w:t>Bucură-te, lauda Valaamului;</w:t>
            </w:r>
            <w:r w:rsidRPr="00ED0315">
              <w:rPr>
                <w:rFonts w:ascii="Trebuchet MS" w:eastAsia="Times New Roman" w:hAnsi="Trebuchet MS" w:cs="Times New Roman"/>
                <w:color w:val="444444"/>
                <w:sz w:val="28"/>
                <w:szCs w:val="28"/>
              </w:rPr>
              <w:br/>
              <w:t>Bucură-te, şi a noastră dulce alinare în viforul ispitelor;</w:t>
            </w:r>
            <w:r w:rsidRPr="00ED0315">
              <w:rPr>
                <w:rFonts w:ascii="Trebuchet MS" w:eastAsia="Times New Roman" w:hAnsi="Trebuchet MS" w:cs="Times New Roman"/>
                <w:color w:val="444444"/>
                <w:sz w:val="28"/>
                <w:szCs w:val="28"/>
              </w:rPr>
              <w:br/>
              <w:t>Bucură-te, Sfinte al neamului românesc;</w:t>
            </w:r>
            <w:r w:rsidRPr="00ED0315">
              <w:rPr>
                <w:rFonts w:ascii="Trebuchet MS" w:eastAsia="Times New Roman" w:hAnsi="Trebuchet MS" w:cs="Times New Roman"/>
                <w:color w:val="444444"/>
                <w:sz w:val="28"/>
                <w:szCs w:val="28"/>
              </w:rPr>
              <w:br/>
              <w:t>Bucură-te, Părinte Antipa, iubitorule de pustnicie.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SINAXAR</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În această lună, în ziua a zecea, pomenirea Sfântului Cuviosului Părintelui nostru Antipa de la Calapodeşti. Cu ale lui sfinte rugăciuni, Doamne Iisuse Hristoase, Fiul lui Dumnezeu, miluieşte-ne pe noi. Amin.</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a 7-a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t>Irmos: "Pe tine, de Dumnezeu Născătoare,..."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Cuvioase Părinte Antipa, te-ai învrednicit a te atinge de moaştele vlădicăi Teodosie mucenicul, încredinţându-ne şi pe noi de sfinţenia lor. Şi primind îngerescul chip cu numele de Alimpie, ai cântat cu râvnă: Dumnezeul părinţilor noştri, bine eşti cuvântat.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Bucură-te, Părinte prealăudate, căci Domnul ţi-</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hărăzit să te împărtăşeşti de darurile Duhului Sfânt la racla moaştelor Sfântului Tihon, cel din Zadonsk. Pentru aceasta te-ai sârguit a-i urma vieţii acestuia şi a cânta în toate zilele: Dumnezeul părinţilor noştri, bine eşti cuvântat</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Astăzi şi noi alergăm la racla moaştelor tale, Părinte de Dumnezeu fericite. Cu trupul ostenit de patimi, ne închinăm icoanei tale şi însetaţi de dorul, dumnezeieştii veselii, strigăm: Vino, Părinte, odorul şi folositorul nostru, ocroteşte evlaviosul tău popor din care ai ieşit, ca să cântăm cu toţii într-un glas: Dumnezeul părinţilor noştri, bine eşti cuvântat.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Nu s-a osebit de firea Tatălui dumnezeiescul Cuvânt, întrupându-Se din Fecioară; că şi pe ea, întru întrupare a păzit-o cu adevărat nemicşorată. Şi acum Hristos Cel preaslăvit primeşte mărturia Tatălui.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Pe tinerii cei binecredincioşi...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Cântarea a 8-a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"În cuptor tinerii lui Israel</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t>"</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Dorind să se bucure, Cuvioase Părinte, de binecuvântarea ta şi evlavioasele femei, ai cerut să ai mormântul în afara schitului în care cu osârdie duhovnicească te-ai nevoit. Pentru aceasta, îndrăznind la bunătăţile tale cele bogate, te rugăm: Caută spre noi şi binecuvântează cu racla cinstitelor tale moaşte, ca să cântam neîncetat: Toate lucrurile Domnului pe Domnul lăudaţi-L şi-L preaînălţaţi întru toţi vecii.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t>Cântări de mulţumire îţi aduce ţie ţinutul Zeletinului, Părinte, simţindu-te prezent cu duhul cum mijloceşti neîncetat pentru binecredincioşii tăi fii. Vino, Părintele nostru Antipa, şi înzestrează sfinţitele aşezăminte închinate ţie, ca să cântăm: Toate lucrurile Domnului, pe Domnul lăudaţi-L şi-L preaînălţaţi întru toţi vecii.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Binecuvântăm pe Tatăl...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Pentru rugăciunile Cuviosului Tău, Antipa, Milostive, miluieşte pe robii Tăi şi revarsă bucuria cea desăvârşită poporului român care cântă în locaşurile Tale cântarea Sfintei Treimi: Toate lucrurile Domnului, pe Domnul, lăudaţi-L şi-L preaînălţaţi întru toţi vecii.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În cuptor, în chip tainic te-au închipuit pe tine tinerii, mai înainte, Fecioară, şi în rug Moise mai înainte te-a însemnat; iar Isaia te-a văzut născând, fără de bărbat, Prunc, pe Domnul slavei, pe Care Îl preaînălţăm întru toţi vecii.</w:t>
            </w:r>
            <w:r w:rsidRPr="00ED0315">
              <w:rPr>
                <w:rFonts w:ascii="Trebuchet MS" w:eastAsia="Times New Roman" w:hAnsi="Trebuchet MS" w:cs="Times New Roman"/>
                <w:color w:val="444444"/>
                <w:sz w:val="28"/>
                <w:szCs w:val="28"/>
              </w:rPr>
              <w:br/>
              <w:t>Să lăudăm, bine să cuvântăm...</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Taină minunată...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Cantarea a 9-</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Irmos: "Chipul curatei naşterii tale..."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În ceata cuvioşilor sălăşluindu-te cu sufletul, Părinte, te veseleşti de vederea Dumnezeieştii Treimi. Şi îndrăznire având către Dânsa, roagă-te neîncetat să ocrotească neamul nostru şi să-l izbăvească din cumplitele nevoi şi din necazuri.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În sfinţitele locaşuri moldovene răsună glasul fiilor tăi duhovniceşti. Fii stâlp de întărire şi reazim de mângâiere celor ce te laudă şi cu credinţă îţi cântă: Bucură-te, Părinte Sfinte, îndreptătorul călugărilor şi lauda sihaştrilor.</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 xml:space="preserve">Ce este mai plăcut decât a lăuda pe Dumnezeu, Cel ce este minunat întru </w:t>
            </w:r>
            <w:r w:rsidRPr="00ED0315">
              <w:rPr>
                <w:rFonts w:ascii="Trebuchet MS" w:eastAsia="Times New Roman" w:hAnsi="Trebuchet MS" w:cs="Times New Roman"/>
                <w:color w:val="444444"/>
                <w:sz w:val="28"/>
                <w:szCs w:val="28"/>
              </w:rPr>
              <w:lastRenderedPageBreak/>
              <w:t>sfinţii Săi! Veniţi, dar, toţi iubitorii de prăznuire din Dacia străbună să-l lăudăm pe Cuviosul Antipa - Românul. Şi într-un glas să-i cântăm: Bucură-te, Sfinte Părinte, odrasla cea sfântă a Moldovei şi rugător fierbinte al celor ce aleargă la tine cu credinţă şi cer ajutorul tău cel grabnic.</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Născătoarei</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Stăpânit-a moartea până la Tine, Cel ce ai binevoit a Te naşte ca noi din Maica nenuntită, ca să ne mântuieşti pe noi, Fiule al lui Dumnezeu, Cel mai presus de fire, şi în ape să ne topeşti din nou cu focul cel dumnezeiesc al botezului.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Catavasie: Nu izbuteşte nicio limbă...</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LUMINÂNDA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Podobie: Arătatu-S-a Mântuitorul...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Îndreptându-ţi privirea spre cele înalte, Cuvioase, suişuri în inima ta ai pus, de Dumnezeu înţelepţite Antipa; şi ajungând în cămările cereşti, te desfătezi acum cu cetele cuvioşilor şi dumnezeieştilor părinţi. Nu înceta a te ruga pentru noi, cei ce cu dragoste prăznuim sfântă pomenirea ta.</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Şi acum..., a Praznicului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LAUDE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pe 4, însuşi glasul: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Veniţi, toate cetele monahilor, în sfinţitele locaşuri, pe Cuviosul Antipa să-l lăudăm, după vrednicie, şi cu toţii într-un glas să-i strigăm: Vino, Cuvioase, în pământul părinţilor tăi şi binecuvintează-ne pe noi, cei ce te cinstim pe tine.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Veniţi, iubitorilor de isihie, adunându-vă în cete la răscruci de tainice poteci, să-l întâmpinăm cu bucu-rie pe Antipa, lauda isihaştilor români. Cu inimile arzânde de dor dumnezeiesc şi mâinile înălţate la rugăciune, să-i cântăm: Bucură-te, Părinte, purtătorule de duh dumnezeiesc şi vorbitorule cu îngerii.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br/>
              <w:t xml:space="preserve">Veniţi, soborul sfinţiţilor slujitori ai altarelor străbune, pe mlădiţa duhovnicească cea mult roditoare a Calapodeştilor, cu cântări şi psalmi să o lăudăm, cunună neveştejită împletindu-i. Căci mai mult decât toţi, petrecerea în biserică sobornicească </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iubit, iar acum în ceruri veselindu-se, slăveşte neîncetat pe Dumnezeu împreună cu cetele cele fără de trup. Pentru aceasta să-i strigăm: Bucură-te, mângâierea şi odihna sufletelor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Veniţi, adunarea credincioşilor români de pretutindenea, cei ce aţi urmat credinţei dreptmăritoare, pe Cuviosul Antipa să-l lăudăm: că acesta, cu adevărat, mai presus de om s-a arătat, ca trup materialnic având, viaţa celor fără de trup a râvnit, învrednicindu-se a vedea, în chip negrăit frumuseţea cea prealuminată a Sfintei Treimi.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glasul al 5-lea</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Cuvioase Părinte, nu ai dat somn ochilor tăi, nici genelor tale dormitare, până ce sufletul şi trupul nu ţi le-ai curăţit de patimi şi pe tine însuţi te-ai gătit locaş al Duhului. Ca venind Hristos împreună cu Tatăl, sălăşluire întru tine au făcut şi Treimii celei de-o fiinţă slujitor ai ajuns; propovăduitorule de lucruri mari, Antipa, roagă-te pentru sufletele noastre.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Şi acum..., a Praznicului.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DOXOLOGIA MARE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Troparul Cuviosului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Slavă..., Şi acum..., al Praznicului.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Ecteniile şi Otpustul</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CEASUL ÎNTÂI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LA SFÂNTA LITURGHIE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Fericirile, pe glasul al 8-lea din Cântarea a 5-</w:t>
            </w:r>
            <w:proofErr w:type="gramStart"/>
            <w:r w:rsidRPr="00ED0315">
              <w:rPr>
                <w:rFonts w:ascii="Trebuchet MS" w:eastAsia="Times New Roman" w:hAnsi="Trebuchet MS" w:cs="Times New Roman"/>
                <w:color w:val="444444"/>
                <w:sz w:val="28"/>
                <w:szCs w:val="28"/>
              </w:rPr>
              <w:t>a</w:t>
            </w:r>
            <w:proofErr w:type="gramEnd"/>
            <w:r w:rsidRPr="00ED0315">
              <w:rPr>
                <w:rFonts w:ascii="Trebuchet MS" w:eastAsia="Times New Roman" w:hAnsi="Trebuchet MS" w:cs="Times New Roman"/>
                <w:color w:val="444444"/>
                <w:sz w:val="28"/>
                <w:szCs w:val="28"/>
              </w:rPr>
              <w:t xml:space="preserve"> a Praznicului şi a 6-a a Cuviosului.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lastRenderedPageBreak/>
              <w:br/>
              <w:t>Prochimen, glasul al 4-lea: Cinstită este înaintea Domnului moartea cuviosului Lui.</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Stih: Ce voi răsplăti Domnului pentru toate câte mi-a dat mie.</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Apostolul: din Epistola întâi către Corinteni (IX, 2-12):</w:t>
            </w:r>
            <w:r w:rsidRPr="00ED0315">
              <w:rPr>
                <w:rFonts w:ascii="Trebuchet MS" w:eastAsia="Times New Roman" w:hAnsi="Trebuchet MS" w:cs="Times New Roman"/>
                <w:color w:val="444444"/>
                <w:sz w:val="28"/>
                <w:szCs w:val="28"/>
              </w:rPr>
              <w:br/>
              <w:t>"Fraţilor, voi sunteţi pecetea apostoliei mele</w:t>
            </w:r>
            <w:proofErr w:type="gramStart"/>
            <w:r w:rsidRPr="00ED0315">
              <w:rPr>
                <w:rFonts w:ascii="Trebuchet MS" w:eastAsia="Times New Roman" w:hAnsi="Trebuchet MS" w:cs="Times New Roman"/>
                <w:color w:val="444444"/>
                <w:sz w:val="28"/>
                <w:szCs w:val="28"/>
              </w:rPr>
              <w:t>.."</w:t>
            </w:r>
            <w:proofErr w:type="gramEnd"/>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Evanghelia de la Luca (VII, 37-50):</w:t>
            </w:r>
            <w:r w:rsidRPr="00ED0315">
              <w:rPr>
                <w:rFonts w:ascii="Trebuchet MS" w:eastAsia="Times New Roman" w:hAnsi="Trebuchet MS" w:cs="Times New Roman"/>
                <w:color w:val="444444"/>
                <w:sz w:val="28"/>
                <w:szCs w:val="28"/>
              </w:rPr>
              <w:br/>
              <w:t>"În vremea aceea, L-a rugat unul dintre farisei pe Iisus..."</w:t>
            </w:r>
            <w:r w:rsidRPr="00ED0315">
              <w:rPr>
                <w:rFonts w:ascii="Trebuchet MS" w:eastAsia="Times New Roman" w:hAnsi="Trebuchet MS" w:cs="Times New Roman"/>
                <w:color w:val="444444"/>
                <w:sz w:val="28"/>
                <w:szCs w:val="28"/>
              </w:rPr>
              <w:br/>
            </w:r>
            <w:r w:rsidRPr="00ED0315">
              <w:rPr>
                <w:rFonts w:ascii="Trebuchet MS" w:eastAsia="Times New Roman" w:hAnsi="Trebuchet MS" w:cs="Times New Roman"/>
                <w:color w:val="444444"/>
                <w:sz w:val="28"/>
                <w:szCs w:val="28"/>
              </w:rPr>
              <w:br/>
              <w:t>Chinonicul: Fericit bărbatul care se teme de Domnul...</w:t>
            </w:r>
          </w:p>
        </w:tc>
      </w:tr>
      <w:bookmarkEnd w:id="0"/>
    </w:tbl>
    <w:p w:rsidR="00D61397" w:rsidRPr="00ED0315" w:rsidRDefault="00D61397" w:rsidP="00ED0315">
      <w:pPr>
        <w:jc w:val="center"/>
        <w:rPr>
          <w:sz w:val="28"/>
          <w:szCs w:val="28"/>
        </w:rPr>
      </w:pPr>
    </w:p>
    <w:sectPr w:rsidR="00D61397" w:rsidRPr="00ED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B6"/>
    <w:rsid w:val="00D61397"/>
    <w:rsid w:val="00ED0315"/>
    <w:rsid w:val="00F8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5124</Words>
  <Characters>29212</Characters>
  <Application>Microsoft Office Word</Application>
  <DocSecurity>0</DocSecurity>
  <Lines>243</Lines>
  <Paragraphs>68</Paragraphs>
  <ScaleCrop>false</ScaleCrop>
  <Company/>
  <LinksUpToDate>false</LinksUpToDate>
  <CharactersWithSpaces>34268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Paisie</dc:creator>
  <cp:keywords/>
  <dc:description/>
  <cp:lastModifiedBy>Pr Paisie</cp:lastModifiedBy>
  <cp:revision>2</cp:revision>
  <dcterms:created xsi:type="dcterms:W3CDTF">2020-01-22T14:48:00Z</dcterms:created>
  <dcterms:modified xsi:type="dcterms:W3CDTF">2020-01-22T14:49:00Z</dcterms:modified>
</cp:coreProperties>
</file>