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83" w:type="dxa"/>
        <w:tblInd w:w="89" w:type="dxa"/>
        <w:tblLayout w:type="fixed"/>
        <w:tblLook w:val="04A0"/>
      </w:tblPr>
      <w:tblGrid>
        <w:gridCol w:w="586"/>
        <w:gridCol w:w="3276"/>
        <w:gridCol w:w="992"/>
        <w:gridCol w:w="992"/>
        <w:gridCol w:w="567"/>
        <w:gridCol w:w="23"/>
        <w:gridCol w:w="544"/>
        <w:gridCol w:w="47"/>
        <w:gridCol w:w="520"/>
        <w:gridCol w:w="71"/>
        <w:gridCol w:w="496"/>
        <w:gridCol w:w="94"/>
        <w:gridCol w:w="473"/>
        <w:gridCol w:w="118"/>
        <w:gridCol w:w="591"/>
        <w:gridCol w:w="567"/>
        <w:gridCol w:w="23"/>
        <w:gridCol w:w="544"/>
        <w:gridCol w:w="47"/>
        <w:gridCol w:w="520"/>
        <w:gridCol w:w="71"/>
        <w:gridCol w:w="496"/>
        <w:gridCol w:w="94"/>
        <w:gridCol w:w="473"/>
        <w:gridCol w:w="118"/>
        <w:gridCol w:w="591"/>
        <w:gridCol w:w="709"/>
        <w:gridCol w:w="998"/>
        <w:gridCol w:w="942"/>
      </w:tblGrid>
      <w:tr w:rsidR="002767F7" w:rsidRPr="002767F7" w:rsidTr="002767F7">
        <w:trPr>
          <w:trHeight w:val="300"/>
          <w:tblHeader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№</w:t>
            </w:r>
            <w:r w:rsidRPr="00390ACA">
              <w:rPr>
                <w:rFonts w:ascii="Arial" w:eastAsia="Times New Roman" w:hAnsi="Arial" w:cs="Arial"/>
                <w:sz w:val="16"/>
                <w:szCs w:val="16"/>
              </w:rPr>
              <w:br/>
              <w:t>п/п</w:t>
            </w:r>
          </w:p>
        </w:tc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Наименование мероприятий и темы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390ACA">
              <w:rPr>
                <w:rFonts w:ascii="Arial" w:eastAsia="Times New Roman" w:hAnsi="Arial" w:cs="Arial"/>
                <w:sz w:val="16"/>
                <w:szCs w:val="16"/>
              </w:rPr>
              <w:br/>
              <w:t>привлекается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390ACA">
              <w:rPr>
                <w:rFonts w:ascii="Arial" w:eastAsia="Times New Roman" w:hAnsi="Arial" w:cs="Arial"/>
                <w:sz w:val="16"/>
                <w:szCs w:val="16"/>
              </w:rPr>
              <w:br/>
              <w:t>проводит</w:t>
            </w:r>
          </w:p>
        </w:tc>
        <w:tc>
          <w:tcPr>
            <w:tcW w:w="28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Зимний период обучения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 xml:space="preserve">Подготовительный </w:t>
            </w:r>
            <w:r w:rsidRPr="00390ACA">
              <w:rPr>
                <w:rFonts w:ascii="Arial" w:eastAsia="Times New Roman" w:hAnsi="Arial" w:cs="Arial"/>
                <w:sz w:val="16"/>
                <w:szCs w:val="16"/>
              </w:rPr>
              <w:br/>
              <w:t>период</w:t>
            </w:r>
          </w:p>
        </w:tc>
        <w:tc>
          <w:tcPr>
            <w:tcW w:w="28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Летний период обучения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 xml:space="preserve">Подготовительный </w:t>
            </w:r>
            <w:r w:rsidRPr="00390ACA">
              <w:rPr>
                <w:rFonts w:ascii="Arial" w:eastAsia="Times New Roman" w:hAnsi="Arial" w:cs="Arial"/>
                <w:sz w:val="16"/>
                <w:szCs w:val="16"/>
              </w:rPr>
              <w:br/>
              <w:t>период</w:t>
            </w: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Планируемые затраты</w:t>
            </w:r>
          </w:p>
        </w:tc>
      </w:tr>
      <w:tr w:rsidR="002767F7" w:rsidRPr="002767F7" w:rsidTr="002767F7">
        <w:trPr>
          <w:trHeight w:val="1660"/>
          <w:tblHeader/>
        </w:trPr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Декабрь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Январь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Февраль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Март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Апрель</w:t>
            </w: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Июнь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Июль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Сентябрь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Октябрь</w:t>
            </w: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Кол. чел/в т.ч. к оплате</w:t>
            </w:r>
            <w:r w:rsidRPr="00390ACA">
              <w:rPr>
                <w:rFonts w:ascii="Arial" w:eastAsia="Times New Roman" w:hAnsi="Arial" w:cs="Arial"/>
                <w:sz w:val="16"/>
                <w:szCs w:val="16"/>
              </w:rPr>
              <w:br/>
              <w:t>(в тыс.руб)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 xml:space="preserve">Затраты мат средств </w:t>
            </w:r>
            <w:r w:rsidRPr="00390ACA">
              <w:rPr>
                <w:rFonts w:ascii="Arial" w:eastAsia="Times New Roman" w:hAnsi="Arial" w:cs="Arial"/>
                <w:sz w:val="16"/>
                <w:szCs w:val="16"/>
              </w:rPr>
              <w:br/>
              <w:t>(в тыс. руб)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Общаясум-ма</w:t>
            </w:r>
            <w:r w:rsidRPr="00390ACA">
              <w:rPr>
                <w:rFonts w:ascii="Arial" w:eastAsia="Times New Roman" w:hAnsi="Arial" w:cs="Arial"/>
                <w:sz w:val="16"/>
                <w:szCs w:val="16"/>
              </w:rPr>
              <w:br/>
              <w:t>(в тыс. руб)</w:t>
            </w:r>
          </w:p>
        </w:tc>
      </w:tr>
      <w:tr w:rsidR="002767F7" w:rsidRPr="002767F7" w:rsidTr="002767F7">
        <w:trPr>
          <w:trHeight w:val="300"/>
        </w:trPr>
        <w:tc>
          <w:tcPr>
            <w:tcW w:w="1558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III. МЕРОПРИЯТИЯ ПОВСЕДНЕВНОЙ ЖИЗНИ И ДЕЯТЕЛЬНОСТИ ВОЙСК</w:t>
            </w:r>
          </w:p>
        </w:tc>
      </w:tr>
      <w:tr w:rsidR="002767F7" w:rsidRPr="002767F7" w:rsidTr="002767F7">
        <w:trPr>
          <w:trHeight w:val="300"/>
        </w:trPr>
        <w:tc>
          <w:tcPr>
            <w:tcW w:w="1558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1. Обеспечение управления подразделениями,  несения  дежурства </w:t>
            </w:r>
          </w:p>
        </w:tc>
      </w:tr>
      <w:tr w:rsidR="002767F7" w:rsidRPr="002767F7" w:rsidTr="002767F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Занятия: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02576E" w:rsidRPr="002767F7" w:rsidTr="0002576E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>По плану командующего войсками  военного  округа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spacing w:after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0257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D6B9C" w:rsidRPr="002767F7" w:rsidTr="003D6B9C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B9C" w:rsidRPr="00390ACA" w:rsidRDefault="003D6B9C" w:rsidP="0002576E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B9C" w:rsidRPr="00390ACA" w:rsidRDefault="003D6B9C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B9C" w:rsidRPr="00390ACA" w:rsidRDefault="003D6B9C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КА, НША, Н</w:t>
            </w:r>
            <w:r w:rsidR="005312A6">
              <w:rPr>
                <w:rFonts w:ascii="Arial" w:hAnsi="Arial" w:cs="Arial"/>
                <w:sz w:val="16"/>
                <w:szCs w:val="16"/>
              </w:rPr>
              <w:t>ЗКБ</w:t>
            </w:r>
            <w:r w:rsidRPr="00390ACA">
              <w:rPr>
                <w:rFonts w:ascii="Arial" w:hAnsi="Arial" w:cs="Arial"/>
                <w:sz w:val="16"/>
                <w:szCs w:val="16"/>
              </w:rPr>
              <w:t>П,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3D6B9C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По отдельному плану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02576E">
            <w:pPr>
              <w:spacing w:after="0" w:line="240" w:lineRule="auto"/>
              <w:ind w:left="-123" w:right="-93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02576E">
            <w:pPr>
              <w:spacing w:after="0" w:line="240" w:lineRule="auto"/>
              <w:ind w:left="-123" w:right="-93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02576E">
            <w:pPr>
              <w:spacing w:after="0" w:line="240" w:lineRule="auto"/>
              <w:ind w:left="-123" w:right="-93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D6B9C" w:rsidRPr="002767F7" w:rsidTr="003D6B9C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B9C" w:rsidRPr="00390ACA" w:rsidRDefault="003D6B9C" w:rsidP="0002576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>Проверка</w:t>
            </w:r>
            <w:r w:rsidRPr="00390ACA">
              <w:rPr>
                <w:rFonts w:ascii="Arial" w:hAnsi="Arial" w:cs="Arial"/>
                <w:sz w:val="16"/>
                <w:szCs w:val="16"/>
              </w:rPr>
              <w:t xml:space="preserve"> наличия и состояния пакетов оперативных дежурных (дежурных по в/ частям)</w:t>
            </w:r>
          </w:p>
          <w:p w:rsidR="003D6B9C" w:rsidRPr="00390ACA" w:rsidRDefault="003D6B9C" w:rsidP="0002576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B9C" w:rsidRPr="00390ACA" w:rsidRDefault="003D6B9C" w:rsidP="003D6B9C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ОД (деж. по в/части</w:t>
            </w:r>
            <w:r w:rsidRPr="00390AC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B9C" w:rsidRPr="00390ACA" w:rsidRDefault="003D6B9C" w:rsidP="0002576E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Ком.соед., в/частей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02576E">
            <w:pPr>
              <w:spacing w:after="0" w:line="240" w:lineRule="auto"/>
              <w:ind w:left="-123" w:right="-93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02576E">
            <w:pPr>
              <w:spacing w:after="0" w:line="240" w:lineRule="auto"/>
              <w:ind w:left="-123" w:right="-93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02576E">
            <w:pPr>
              <w:spacing w:after="0" w:line="240" w:lineRule="auto"/>
              <w:ind w:left="-123" w:right="-93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D6B9C" w:rsidRPr="002767F7" w:rsidTr="003D6B9C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B9C" w:rsidRPr="00390ACA" w:rsidRDefault="003D6B9C" w:rsidP="0002576E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B9C" w:rsidRPr="00390ACA" w:rsidRDefault="003D6B9C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B9C" w:rsidRPr="00390ACA" w:rsidRDefault="003D6B9C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НШ части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02576E">
            <w:pPr>
              <w:spacing w:after="0" w:line="240" w:lineRule="auto"/>
              <w:ind w:left="-123" w:right="-93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02576E">
            <w:pPr>
              <w:spacing w:after="0" w:line="240" w:lineRule="auto"/>
              <w:ind w:left="-123" w:right="-93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02576E">
            <w:pPr>
              <w:spacing w:after="0" w:line="240" w:lineRule="auto"/>
              <w:ind w:left="-123" w:right="-93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D6B9C" w:rsidRPr="002767F7" w:rsidTr="003D6B9C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B9C" w:rsidRPr="00390ACA" w:rsidRDefault="003D6B9C" w:rsidP="0002576E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B9C" w:rsidRPr="00390ACA" w:rsidRDefault="003D6B9C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B9C" w:rsidRPr="00390ACA" w:rsidRDefault="003D6B9C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НОО части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02576E">
            <w:pPr>
              <w:spacing w:after="0" w:line="240" w:lineRule="auto"/>
              <w:ind w:left="-123" w:right="-93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02576E">
            <w:pPr>
              <w:spacing w:after="0" w:line="240" w:lineRule="auto"/>
              <w:ind w:left="-123" w:right="-93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02576E">
            <w:pPr>
              <w:spacing w:after="0" w:line="240" w:lineRule="auto"/>
              <w:ind w:left="-123" w:right="-93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2576E" w:rsidRPr="002767F7" w:rsidTr="0002576E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>Тренировки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2576E" w:rsidRPr="002767F7" w:rsidTr="0002576E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>Тренировки</w:t>
            </w:r>
            <w:r w:rsidRPr="00390ACA">
              <w:rPr>
                <w:rFonts w:ascii="Arial" w:hAnsi="Arial" w:cs="Arial"/>
                <w:sz w:val="16"/>
                <w:szCs w:val="16"/>
              </w:rPr>
              <w:t xml:space="preserve"> в приёме приказов (сигналов) боевого управления, команд и оперативных криптограмм в системе боевого управления «БАКЛАН» по АСО П-161-«Шнур», АСО П-166 «Диск», АСУВ «Акация»</w:t>
            </w:r>
          </w:p>
          <w:p w:rsidR="0002576E" w:rsidRPr="00390ACA" w:rsidRDefault="0002576E" w:rsidP="0002576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ОД (ДЧ) бригады, деж. смены УС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2576E" w:rsidRPr="00390ACA" w:rsidRDefault="0002576E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2576E" w:rsidRPr="00390ACA" w:rsidRDefault="0002576E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ОД штаба 58 А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02576E">
            <w:pPr>
              <w:jc w:val="center"/>
            </w:pPr>
            <w:r w:rsidRPr="00390ACA">
              <w:rPr>
                <w:rFonts w:ascii="Arial" w:hAnsi="Arial" w:cs="Arial"/>
                <w:sz w:val="16"/>
                <w:szCs w:val="16"/>
              </w:rPr>
              <w:t>Ежедневно, с получением сигналов БУ в системе БУ «БАКЛАН»</w:t>
            </w:r>
          </w:p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2576E" w:rsidRPr="002767F7" w:rsidTr="0002576E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>Участие в тренировке</w:t>
            </w:r>
            <w:r w:rsidRPr="00390ACA">
              <w:rPr>
                <w:rFonts w:ascii="Arial" w:hAnsi="Arial" w:cs="Arial"/>
                <w:sz w:val="16"/>
                <w:szCs w:val="16"/>
              </w:rPr>
              <w:t xml:space="preserve"> по доведению действующей ключевой информации системы ЗАО «Пароль» по средствам скрытой связи гарантированной стойкости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ОД (ДЧ) бригады, деж. смены УС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НОУ штаба ЮВО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02576E">
            <w:pPr>
              <w:jc w:val="center"/>
            </w:pPr>
            <w:r w:rsidRPr="00390ACA">
              <w:rPr>
                <w:rFonts w:ascii="Arial" w:hAnsi="Arial" w:cs="Arial"/>
                <w:sz w:val="16"/>
                <w:szCs w:val="16"/>
              </w:rPr>
              <w:t>По отдельному плану (1 раз в период)</w:t>
            </w:r>
          </w:p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2576E" w:rsidRPr="002767F7" w:rsidTr="0002576E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>Участие в тренировке</w:t>
            </w:r>
            <w:r w:rsidRPr="00390ACA">
              <w:rPr>
                <w:rFonts w:ascii="Arial" w:hAnsi="Arial" w:cs="Arial"/>
                <w:sz w:val="16"/>
                <w:szCs w:val="16"/>
              </w:rPr>
              <w:t xml:space="preserve"> в передаче (приеме) распоряжений по восстановлению имитостойкого опознавания системы «Пароль»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ОД (ДЧ) бригады, деж. смены УС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НОУ штаба ЮВО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02576E">
            <w:pPr>
              <w:jc w:val="center"/>
            </w:pPr>
            <w:r w:rsidRPr="00390ACA">
              <w:rPr>
                <w:rFonts w:ascii="Arial" w:hAnsi="Arial" w:cs="Arial"/>
                <w:sz w:val="16"/>
                <w:szCs w:val="16"/>
              </w:rPr>
              <w:t>По отдельному плану (1 раз в период)</w:t>
            </w:r>
          </w:p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2576E" w:rsidRPr="002767F7" w:rsidTr="0002576E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2576E" w:rsidRPr="00390ACA" w:rsidRDefault="0002576E" w:rsidP="0002576E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>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2576E" w:rsidRPr="002767F7" w:rsidTr="0002576E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 xml:space="preserve">По плану командира части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B7BF8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BF8" w:rsidRPr="00390ACA" w:rsidRDefault="00DB7BF8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 xml:space="preserve">Тренировка пунктов управления части </w:t>
            </w:r>
          </w:p>
          <w:p w:rsidR="00DB7BF8" w:rsidRPr="00390ACA" w:rsidRDefault="00DB7BF8" w:rsidP="00DB7BF8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F8" w:rsidRPr="00390ACA" w:rsidRDefault="00DB7BF8" w:rsidP="00DB7BF8">
            <w:pPr>
              <w:widowControl w:val="0"/>
              <w:spacing w:after="0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ПУ части, батальонов, дивизион</w:t>
            </w:r>
            <w:r w:rsidRPr="00390ACA">
              <w:rPr>
                <w:rFonts w:ascii="Arial" w:hAnsi="Arial" w:cs="Arial"/>
                <w:sz w:val="16"/>
                <w:szCs w:val="16"/>
              </w:rPr>
              <w:lastRenderedPageBreak/>
              <w:t>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F8" w:rsidRPr="00390ACA" w:rsidRDefault="00DB7BF8" w:rsidP="00DB7BF8">
            <w:pPr>
              <w:widowControl w:val="0"/>
              <w:spacing w:after="0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lastRenderedPageBreak/>
              <w:t>НШ части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spacing w:after="0"/>
              <w:jc w:val="center"/>
              <w:rPr>
                <w:rFonts w:ascii="Arial" w:hAnsi="Arial" w:cs="Arial"/>
                <w:noProof/>
                <w:sz w:val="16"/>
              </w:rPr>
            </w:pPr>
            <w:r w:rsidRPr="00390ACA">
              <w:rPr>
                <w:rFonts w:ascii="Arial" w:hAnsi="Arial" w:cs="Arial"/>
                <w:noProof/>
                <w:sz w:val="16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131/-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</w:tr>
      <w:tr w:rsidR="00DB7BF8" w:rsidRPr="002767F7" w:rsidTr="002767F7">
        <w:trPr>
          <w:trHeight w:val="300"/>
        </w:trPr>
        <w:tc>
          <w:tcPr>
            <w:tcW w:w="1464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BF8" w:rsidRPr="00390ACA" w:rsidRDefault="00DB7BF8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F8" w:rsidRPr="00390ACA" w:rsidRDefault="00DB7BF8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9.9</w:t>
            </w:r>
          </w:p>
        </w:tc>
      </w:tr>
      <w:tr w:rsidR="00DB7BF8" w:rsidRPr="002767F7" w:rsidTr="002767F7">
        <w:trPr>
          <w:trHeight w:val="300"/>
        </w:trPr>
        <w:tc>
          <w:tcPr>
            <w:tcW w:w="1558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7BF8" w:rsidRPr="00390ACA" w:rsidRDefault="00DB7BF8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2. Мероприятия по противодействию терроризму</w:t>
            </w:r>
          </w:p>
        </w:tc>
      </w:tr>
      <w:tr w:rsidR="00E857EE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EE" w:rsidRPr="00390ACA" w:rsidRDefault="00E857EE" w:rsidP="002767F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/>
                <w:b/>
                <w:sz w:val="16"/>
              </w:rPr>
              <w:t>По планам начальников территориальных гарнизонов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57EE" w:rsidRPr="00390ACA" w:rsidRDefault="00E857EE" w:rsidP="001D26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right="28" w:hanging="2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b/>
                <w:sz w:val="16"/>
              </w:rPr>
              <w:t>Внезапные проверки</w:t>
            </w:r>
            <w:r w:rsidRPr="00390ACA">
              <w:rPr>
                <w:rFonts w:ascii="Arial" w:hAnsi="Arial"/>
                <w:sz w:val="16"/>
              </w:rPr>
              <w:t xml:space="preserve"> состояния противодействия терроризму</w:t>
            </w:r>
          </w:p>
          <w:p w:rsidR="00892999" w:rsidRPr="00390ACA" w:rsidRDefault="00892999" w:rsidP="00892999">
            <w:pPr>
              <w:spacing w:after="0"/>
              <w:ind w:right="28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 xml:space="preserve">Соединения, воинские части,  подразделения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Начальники ТГ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</w:pPr>
            <w:r w:rsidRPr="00390ACA">
              <w:rPr>
                <w:rFonts w:ascii="Arial" w:hAnsi="Arial" w:cs="Arial"/>
                <w:sz w:val="16"/>
                <w:szCs w:val="16"/>
              </w:rPr>
              <w:t>По отдельным планам</w:t>
            </w:r>
            <w:r w:rsidRPr="00390ACA">
              <w:rPr>
                <w:rFonts w:ascii="Arial" w:hAnsi="Arial"/>
                <w:sz w:val="16"/>
              </w:rPr>
              <w:t>территориальных гарнизонов</w:t>
            </w:r>
          </w:p>
          <w:p w:rsidR="00892999" w:rsidRPr="00390ACA" w:rsidRDefault="00892999" w:rsidP="00892999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0,1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0,1</w:t>
            </w: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right="42" w:hanging="2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b/>
                <w:sz w:val="16"/>
              </w:rPr>
              <w:t>Уточнение документов</w:t>
            </w:r>
            <w:r w:rsidRPr="00390ACA">
              <w:rPr>
                <w:rFonts w:ascii="Arial" w:hAnsi="Arial"/>
                <w:sz w:val="16"/>
              </w:rPr>
              <w:t xml:space="preserve"> по противодействию терроризму</w:t>
            </w:r>
          </w:p>
          <w:p w:rsidR="00892999" w:rsidRPr="00390ACA" w:rsidRDefault="00892999" w:rsidP="00892999">
            <w:pPr>
              <w:spacing w:after="0"/>
              <w:ind w:hanging="2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sz w:val="16"/>
              </w:rPr>
              <w:t>Соединения и воинские части</w:t>
            </w:r>
          </w:p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местных гарнизонов (базовых военных городков)</w:t>
            </w:r>
          </w:p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Начальники местных гарнизонов (базовых военных городков)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</w:pPr>
            <w:r>
              <w:rPr>
                <w:rFonts w:ascii="Arial" w:hAnsi="Arial" w:cs="Arial"/>
                <w:sz w:val="16"/>
              </w:rPr>
              <w:t>ежемесячно</w:t>
            </w:r>
          </w:p>
          <w:p w:rsidR="00892999" w:rsidRPr="00390ACA" w:rsidRDefault="00892999" w:rsidP="00892999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</w:tr>
      <w:tr w:rsidR="00892999" w:rsidRPr="002767F7" w:rsidTr="002767F7">
        <w:trPr>
          <w:trHeight w:val="300"/>
        </w:trPr>
        <w:tc>
          <w:tcPr>
            <w:tcW w:w="1558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4. Мероприятия обеспечения подготовки</w:t>
            </w:r>
          </w:p>
        </w:tc>
      </w:tr>
      <w:tr w:rsidR="00892999" w:rsidRPr="002767F7" w:rsidTr="002767F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b/>
                <w:sz w:val="16"/>
                <w:szCs w:val="16"/>
              </w:rPr>
              <w:t>Морально-психологическое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92999" w:rsidRPr="002767F7" w:rsidTr="002767F7">
        <w:trPr>
          <w:trHeight w:val="28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проведение информирования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92999" w:rsidRPr="002767F7" w:rsidTr="002767F7">
        <w:trPr>
          <w:trHeight w:val="67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Проведение единых дней информирования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все военнослужащие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НРВиС командиры подразделений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понедельник, четверг, в утреннее время по 30 минут (8.00-8.30)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92999" w:rsidRPr="002767F7" w:rsidTr="002767F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Материально-техническое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92999" w:rsidRPr="002767F7" w:rsidTr="002767F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Проведение: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92999" w:rsidRPr="002767F7" w:rsidTr="002767F7">
        <w:trPr>
          <w:trHeight w:val="112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- парковых недель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все категорий личного состава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командир воинской части НРВиС командиры подразделений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16-20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13-17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17-21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17-21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14-18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16-20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14-18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18-22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15-19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13-17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92999" w:rsidRPr="002767F7" w:rsidTr="002767F7">
        <w:trPr>
          <w:trHeight w:val="112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-парковых дней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все категорий личного состава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командир воинской части НРВиС командиры подразделений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7, 14, 21, 28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11, 18, 25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8, 15, 22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7, 14, 21, 28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6, 13, 20, 27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92999" w:rsidRPr="002767F7" w:rsidTr="002767F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Медицинское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92999" w:rsidRPr="002767F7" w:rsidTr="007A3834">
        <w:trPr>
          <w:trHeight w:val="162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Диспансеризация личного состава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личный состав воинской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НМС воинской части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По отдельному плану</w:t>
            </w:r>
          </w:p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92999" w:rsidRPr="002767F7" w:rsidTr="00DE1481">
        <w:trPr>
          <w:trHeight w:val="213"/>
        </w:trPr>
        <w:tc>
          <w:tcPr>
            <w:tcW w:w="1558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 Работа с кадрами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Оформление документов, прохождение медицинских комиссий</w:t>
            </w:r>
          </w:p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Офицеры- </w:t>
            </w:r>
          </w:p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кандидаты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командиры воинских частей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до 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Рассмотрение кандидатов в воинских частях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Офицеры- </w:t>
            </w:r>
          </w:p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кандидаты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Аттестационные комиссии частей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до 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Рассмотрение кандидатов в управлении объединения. Утверждение списков кандидатов для направления в военно-учебные заведения Министерства обороны Российской Федерации</w:t>
            </w:r>
          </w:p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lastRenderedPageBreak/>
              <w:t>Аттестационная комиссия армии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КА, нач. отделов и служб армии, НоК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до 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</w:tr>
      <w:tr w:rsidR="00892999" w:rsidRPr="002767F7" w:rsidTr="00DB6942">
        <w:trPr>
          <w:trHeight w:val="923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Отбор, изучение, оформление документов на кандидатов, отобранных в Военную академию Министерства обороны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отделение кадров армии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hAnsi="Arial" w:cs="Arial"/>
                <w:spacing w:val="-12"/>
                <w:sz w:val="16"/>
                <w:szCs w:val="16"/>
              </w:rPr>
              <w:t>По отдельному плану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</w:tr>
      <w:tr w:rsidR="00892999" w:rsidRPr="002767F7" w:rsidTr="002767F7">
        <w:trPr>
          <w:trHeight w:val="300"/>
        </w:trPr>
        <w:tc>
          <w:tcPr>
            <w:tcW w:w="1558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6. Восстановление и ремонт ВВТ</w:t>
            </w:r>
          </w:p>
        </w:tc>
      </w:tr>
      <w:tr w:rsidR="006E3FAA" w:rsidRPr="002767F7" w:rsidTr="003D6B9C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AA" w:rsidRPr="00390ACA" w:rsidRDefault="006E3FAA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3FAA" w:rsidRPr="0013739E" w:rsidRDefault="006E3FAA" w:rsidP="0013739E">
            <w:pPr>
              <w:spacing w:after="0"/>
              <w:rPr>
                <w:rFonts w:ascii="Arial" w:hAnsi="Arial"/>
                <w:sz w:val="16"/>
              </w:rPr>
            </w:pPr>
            <w:r w:rsidRPr="0013739E">
              <w:rPr>
                <w:rFonts w:ascii="Arial" w:hAnsi="Arial"/>
                <w:sz w:val="16"/>
              </w:rPr>
              <w:t>Средний ремонт техники учебно-боевой группы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13739E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Водители, мех.водители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13739E" w:rsidRDefault="005312A6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="006E3FAA" w:rsidRPr="0013739E">
              <w:rPr>
                <w:rFonts w:ascii="Arial" w:hAnsi="Arial" w:cs="Arial"/>
                <w:sz w:val="16"/>
                <w:szCs w:val="16"/>
              </w:rPr>
              <w:t xml:space="preserve"> по МТО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13739E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В парковые дни, недели</w:t>
            </w:r>
          </w:p>
          <w:p w:rsidR="006E3FAA" w:rsidRPr="0013739E" w:rsidRDefault="006E3FAA" w:rsidP="0013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Постоянно при выходе техники из строя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FAA" w:rsidRPr="0013739E" w:rsidRDefault="006E3FAA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FAA" w:rsidRPr="0013739E" w:rsidRDefault="006E3FAA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AA" w:rsidRPr="0013739E" w:rsidRDefault="006E3FAA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3739E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6E3FAA" w:rsidRPr="002767F7" w:rsidTr="003D6B9C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AA" w:rsidRPr="00390ACA" w:rsidRDefault="006E3FAA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3FAA" w:rsidRPr="0013739E" w:rsidRDefault="006E3FAA" w:rsidP="0013739E">
            <w:pPr>
              <w:spacing w:after="0"/>
              <w:rPr>
                <w:rFonts w:ascii="Arial" w:hAnsi="Arial"/>
                <w:sz w:val="16"/>
              </w:rPr>
            </w:pPr>
            <w:r w:rsidRPr="0013739E">
              <w:rPr>
                <w:rFonts w:ascii="Arial" w:hAnsi="Arial"/>
                <w:sz w:val="16"/>
              </w:rPr>
              <w:t>Передача техники в капитальный ремонт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13739E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Командиры подразделений НРВ и 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13739E" w:rsidRDefault="005312A6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="006E3FAA" w:rsidRPr="0013739E">
              <w:rPr>
                <w:rFonts w:ascii="Arial" w:hAnsi="Arial" w:cs="Arial"/>
                <w:sz w:val="16"/>
                <w:szCs w:val="16"/>
              </w:rPr>
              <w:t xml:space="preserve"> по МТО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13739E" w:rsidRDefault="006E3FAA" w:rsidP="0013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Согласно нарядов ЮВО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FAA" w:rsidRPr="0013739E" w:rsidRDefault="006E3FAA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FAA" w:rsidRPr="0013739E" w:rsidRDefault="006E3FAA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AA" w:rsidRPr="0013739E" w:rsidRDefault="006E3FAA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3739E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6E3FAA" w:rsidRPr="002767F7" w:rsidTr="003D6B9C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AA" w:rsidRPr="00390ACA" w:rsidRDefault="006E3FAA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FAA" w:rsidRPr="0013739E" w:rsidRDefault="006E3FAA" w:rsidP="0013739E">
            <w:pPr>
              <w:spacing w:after="0"/>
              <w:rPr>
                <w:rFonts w:ascii="Arial" w:hAnsi="Arial"/>
                <w:sz w:val="16"/>
              </w:rPr>
            </w:pPr>
            <w:r w:rsidRPr="0013739E">
              <w:rPr>
                <w:rFonts w:ascii="Arial" w:hAnsi="Arial"/>
                <w:sz w:val="16"/>
              </w:rPr>
              <w:t>Показное занятия по проведению парково-хозяйственного дня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13739E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Командиры подразделений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13739E" w:rsidRDefault="005312A6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="006E3FAA" w:rsidRPr="0013739E">
              <w:rPr>
                <w:rFonts w:ascii="Arial" w:hAnsi="Arial" w:cs="Arial"/>
                <w:sz w:val="16"/>
                <w:szCs w:val="16"/>
              </w:rPr>
              <w:t xml:space="preserve"> по МТО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13739E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13739E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13739E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13739E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13739E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13739E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13739E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13739E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13739E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13739E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13739E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13739E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13739E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13739E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FAA" w:rsidRPr="0013739E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3FAA" w:rsidRPr="002767F7" w:rsidTr="00DE1481">
        <w:trPr>
          <w:trHeight w:val="242"/>
        </w:trPr>
        <w:tc>
          <w:tcPr>
            <w:tcW w:w="1558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AA" w:rsidRPr="00390ACA" w:rsidRDefault="006E3FAA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7. Капитальное строительство, ремонт и передислокация воинских частей и подразделений</w:t>
            </w:r>
          </w:p>
        </w:tc>
      </w:tr>
      <w:tr w:rsidR="006E3FAA" w:rsidRPr="002767F7" w:rsidTr="003D6B9C">
        <w:trPr>
          <w:trHeight w:val="38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FAA" w:rsidRPr="00390ACA" w:rsidRDefault="006E3FAA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3FAA" w:rsidRPr="00747E2C" w:rsidRDefault="006E3FAA" w:rsidP="0013739E">
            <w:pPr>
              <w:keepNext/>
              <w:keepLines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 Перевод вооружения и техники на сезонные режимы эксплуатации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5312A6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="006E3FAA" w:rsidRPr="00747E2C">
              <w:rPr>
                <w:rFonts w:ascii="Arial" w:hAnsi="Arial" w:cs="Arial"/>
                <w:sz w:val="16"/>
                <w:szCs w:val="16"/>
              </w:rPr>
              <w:t xml:space="preserve"> по МТО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===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3FAA" w:rsidRPr="002767F7" w:rsidTr="003D6B9C">
        <w:trPr>
          <w:trHeight w:val="38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FAA" w:rsidRPr="00390ACA" w:rsidRDefault="006E3FAA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3FAA" w:rsidRPr="00747E2C" w:rsidRDefault="006E3FAA" w:rsidP="0013739E">
            <w:pPr>
              <w:keepNext/>
              <w:keepLines/>
              <w:spacing w:after="0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747E2C">
              <w:rPr>
                <w:rFonts w:ascii="Arial" w:hAnsi="Arial" w:cs="Arial"/>
                <w:spacing w:val="-6"/>
                <w:sz w:val="16"/>
                <w:szCs w:val="16"/>
              </w:rPr>
              <w:t xml:space="preserve"> Подведение итогов организации и проведения технической подготовки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5312A6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="006E3FAA" w:rsidRPr="00747E2C">
              <w:rPr>
                <w:rFonts w:ascii="Arial" w:hAnsi="Arial" w:cs="Arial"/>
                <w:sz w:val="16"/>
                <w:szCs w:val="16"/>
              </w:rPr>
              <w:t xml:space="preserve"> по МТО, командиры подразделений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747E2C">
              <w:rPr>
                <w:rFonts w:ascii="Arial" w:hAnsi="Arial" w:cs="Arial"/>
                <w:spacing w:val="-6"/>
                <w:sz w:val="16"/>
                <w:szCs w:val="16"/>
              </w:rPr>
              <w:t>В части - ежемесячно и за период обучения;</w:t>
            </w:r>
          </w:p>
          <w:p w:rsidR="006E3FAA" w:rsidRPr="00747E2C" w:rsidRDefault="006E3FAA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747E2C">
              <w:rPr>
                <w:rFonts w:ascii="Arial" w:hAnsi="Arial" w:cs="Arial"/>
                <w:spacing w:val="-6"/>
                <w:sz w:val="16"/>
                <w:szCs w:val="16"/>
              </w:rPr>
              <w:t>В батальоне и ему равном – ежемесячно;</w:t>
            </w:r>
          </w:p>
          <w:p w:rsidR="006E3FAA" w:rsidRPr="00747E2C" w:rsidRDefault="006E3FAA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747E2C">
              <w:rPr>
                <w:rFonts w:ascii="Arial" w:hAnsi="Arial" w:cs="Arial"/>
                <w:spacing w:val="-6"/>
                <w:sz w:val="16"/>
                <w:szCs w:val="16"/>
              </w:rPr>
              <w:t>В роте (батарее) – еженедельно;</w:t>
            </w:r>
          </w:p>
          <w:p w:rsidR="006E3FAA" w:rsidRPr="00390ACA" w:rsidRDefault="006E3FAA" w:rsidP="0013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pacing w:val="-6"/>
                <w:sz w:val="16"/>
                <w:szCs w:val="16"/>
              </w:rPr>
              <w:t>Во взводе, отделении (расчете) - ежедневно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FAA" w:rsidRPr="00390ACA" w:rsidRDefault="006E3FAA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FAA" w:rsidRPr="00390ACA" w:rsidRDefault="006E3FAA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FAA" w:rsidRPr="00390ACA" w:rsidRDefault="006E3FAA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E3FAA" w:rsidRPr="002767F7" w:rsidTr="003D6B9C">
        <w:trPr>
          <w:trHeight w:val="38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FAA" w:rsidRPr="00390ACA" w:rsidRDefault="006E3FAA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3FAA" w:rsidRPr="00747E2C" w:rsidRDefault="006E3FAA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Анализ наличия и технического состояния ВВТ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5312A6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="006E3FAA" w:rsidRPr="00747E2C">
              <w:rPr>
                <w:rFonts w:ascii="Arial" w:hAnsi="Arial" w:cs="Arial"/>
                <w:sz w:val="16"/>
                <w:szCs w:val="16"/>
              </w:rPr>
              <w:t xml:space="preserve"> по МТО, командиры подразделений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390ACA" w:rsidRDefault="006E3FAA" w:rsidP="0013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Ежемесячно до 5 числа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FAA" w:rsidRPr="00390ACA" w:rsidRDefault="006E3FAA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FAA" w:rsidRPr="00390ACA" w:rsidRDefault="006E3FAA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FAA" w:rsidRPr="00390ACA" w:rsidRDefault="006E3FAA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E3FAA" w:rsidRPr="002767F7" w:rsidTr="003D6B9C">
        <w:trPr>
          <w:trHeight w:val="38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FAA" w:rsidRPr="00390ACA" w:rsidRDefault="006E3FAA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3FAA" w:rsidRPr="00747E2C" w:rsidRDefault="006E3FAA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Аттестация должностных лиц, связанных с учетом, хранением и </w:t>
            </w:r>
            <w:r w:rsidRPr="00747E2C">
              <w:rPr>
                <w:rFonts w:ascii="Arial" w:hAnsi="Arial" w:cs="Arial"/>
                <w:sz w:val="16"/>
                <w:szCs w:val="16"/>
              </w:rPr>
              <w:lastRenderedPageBreak/>
              <w:t>выдачей оружия и боеприпасов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lastRenderedPageBreak/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5312A6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="006E3FAA" w:rsidRPr="00747E2C">
              <w:rPr>
                <w:rFonts w:ascii="Arial" w:hAnsi="Arial" w:cs="Arial"/>
                <w:sz w:val="16"/>
                <w:szCs w:val="16"/>
              </w:rPr>
              <w:t xml:space="preserve"> по МТО, </w:t>
            </w:r>
            <w:r w:rsidR="006E3FAA" w:rsidRPr="00747E2C">
              <w:rPr>
                <w:rFonts w:ascii="Arial" w:hAnsi="Arial" w:cs="Arial"/>
                <w:sz w:val="16"/>
                <w:szCs w:val="16"/>
              </w:rPr>
              <w:lastRenderedPageBreak/>
              <w:t>командиры подразделений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lastRenderedPageBreak/>
              <w:t>10-15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6E3FAA" w:rsidRPr="002767F7" w:rsidTr="003D6B9C">
        <w:trPr>
          <w:trHeight w:val="38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FAA" w:rsidRPr="00390ACA" w:rsidRDefault="006E3FAA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3FAA" w:rsidRPr="00747E2C" w:rsidRDefault="006E3FAA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Контроль качества перевода ВВТ на режим сезонной эксплуатации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5312A6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="006E3FAA" w:rsidRPr="00747E2C">
              <w:rPr>
                <w:rFonts w:ascii="Arial" w:hAnsi="Arial" w:cs="Arial"/>
                <w:sz w:val="16"/>
                <w:szCs w:val="16"/>
              </w:rPr>
              <w:t xml:space="preserve"> по МТО, командиры подразделений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21-24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20-24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40/450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450,0</w:t>
            </w:r>
          </w:p>
        </w:tc>
      </w:tr>
      <w:tr w:rsidR="006E3FAA" w:rsidRPr="002767F7" w:rsidTr="003D6B9C">
        <w:trPr>
          <w:trHeight w:val="38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FAA" w:rsidRPr="00390ACA" w:rsidRDefault="006E3FAA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3FAA" w:rsidRPr="00747E2C" w:rsidRDefault="006E3FAA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Совершенствование элементов парков.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5312A6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="006E3FAA" w:rsidRPr="00747E2C">
              <w:rPr>
                <w:rFonts w:ascii="Arial" w:hAnsi="Arial" w:cs="Arial"/>
                <w:sz w:val="16"/>
                <w:szCs w:val="16"/>
              </w:rPr>
              <w:t xml:space="preserve"> по МТО, командиры подразделений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390ACA" w:rsidRDefault="006E3FAA" w:rsidP="0013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410,0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410,0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FAA" w:rsidRPr="00390ACA" w:rsidRDefault="006E3FAA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6E3FAA" w:rsidRPr="002767F7" w:rsidTr="003D6B9C">
        <w:trPr>
          <w:trHeight w:val="38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FAA" w:rsidRPr="00390ACA" w:rsidRDefault="006E3FAA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3FAA" w:rsidRPr="00747E2C" w:rsidRDefault="006E3FAA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Проверка вопросов организации учета, хранения и ведения номерного учета стрелкового оружия  и боеприпасов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5312A6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="006E3FAA" w:rsidRPr="00747E2C">
              <w:rPr>
                <w:rFonts w:ascii="Arial" w:hAnsi="Arial" w:cs="Arial"/>
                <w:sz w:val="16"/>
                <w:szCs w:val="16"/>
              </w:rPr>
              <w:t xml:space="preserve"> по МТО, командиры подразделений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390ACA" w:rsidRDefault="006E3FAA" w:rsidP="0013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В течение года – по отдельному плану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225,0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225,0</w:t>
            </w:r>
          </w:p>
        </w:tc>
      </w:tr>
      <w:tr w:rsidR="006E3FAA" w:rsidRPr="002767F7" w:rsidTr="003D6B9C">
        <w:trPr>
          <w:trHeight w:val="38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FAA" w:rsidRPr="00390ACA" w:rsidRDefault="006E3FAA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3FAA" w:rsidRPr="00747E2C" w:rsidRDefault="006E3FAA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Проведение ревизии по вопросам организации учета, хранения и выдачи стрелкового оружия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5312A6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="006E3FAA" w:rsidRPr="00747E2C">
              <w:rPr>
                <w:rFonts w:ascii="Arial" w:hAnsi="Arial" w:cs="Arial"/>
                <w:sz w:val="16"/>
                <w:szCs w:val="16"/>
              </w:rPr>
              <w:t xml:space="preserve"> по МТО, командиры подразделений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6E3FAA" w:rsidRPr="00390ACA" w:rsidRDefault="006E3FAA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В течение года – по отдельному плану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</w:tr>
      <w:tr w:rsidR="006E3FAA" w:rsidRPr="002767F7" w:rsidTr="003D6B9C">
        <w:trPr>
          <w:trHeight w:val="38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FAA" w:rsidRPr="00390ACA" w:rsidRDefault="006E3FAA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3FAA" w:rsidRPr="00747E2C" w:rsidRDefault="006E3FAA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Проведение технических осмотров боеприпасов на складе, в КХО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5312A6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="006E3FAA" w:rsidRPr="00747E2C">
              <w:rPr>
                <w:rFonts w:ascii="Arial" w:hAnsi="Arial" w:cs="Arial"/>
                <w:sz w:val="16"/>
                <w:szCs w:val="16"/>
              </w:rPr>
              <w:t xml:space="preserve"> по МТО, командиры подразделений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6E3FAA" w:rsidRPr="00390ACA" w:rsidRDefault="006E3FAA" w:rsidP="0013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В летнем периоде обучения в соответствии с планом технического осмотра боеприпасов (ТО-91)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450,0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450,0</w:t>
            </w:r>
          </w:p>
        </w:tc>
      </w:tr>
      <w:tr w:rsidR="006E3FAA" w:rsidRPr="002767F7" w:rsidTr="003D6B9C">
        <w:trPr>
          <w:trHeight w:val="38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FAA" w:rsidRPr="00390ACA" w:rsidRDefault="006E3FAA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3FAA" w:rsidRPr="00747E2C" w:rsidRDefault="006E3FAA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Техническое обслуживание и ремонт ракетно-артиллерийского вооружения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5312A6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="006E3FAA" w:rsidRPr="00747E2C">
              <w:rPr>
                <w:rFonts w:ascii="Arial" w:hAnsi="Arial" w:cs="Arial"/>
                <w:sz w:val="16"/>
                <w:szCs w:val="16"/>
              </w:rPr>
              <w:t xml:space="preserve"> по МТО, командиры подразде</w:t>
            </w:r>
            <w:r w:rsidR="006E3FAA" w:rsidRPr="00747E2C">
              <w:rPr>
                <w:rFonts w:ascii="Arial" w:hAnsi="Arial" w:cs="Arial"/>
                <w:sz w:val="16"/>
                <w:szCs w:val="16"/>
              </w:rPr>
              <w:lastRenderedPageBreak/>
              <w:t>лений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390ACA" w:rsidRDefault="006E3FAA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lastRenderedPageBreak/>
              <w:t>Согласно годовому плану эксплуатации и ремонта РАВ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450,0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450,0</w:t>
            </w:r>
          </w:p>
        </w:tc>
      </w:tr>
      <w:tr w:rsidR="006E3FAA" w:rsidRPr="002767F7" w:rsidTr="003D6B9C">
        <w:trPr>
          <w:trHeight w:val="38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FAA" w:rsidRPr="00390ACA" w:rsidRDefault="006E3FAA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3FAA" w:rsidRPr="00747E2C" w:rsidRDefault="006E3FAA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Государственный технический осмотр транспортных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5312A6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="006E3FAA" w:rsidRPr="00747E2C">
              <w:rPr>
                <w:rFonts w:ascii="Arial" w:hAnsi="Arial" w:cs="Arial"/>
                <w:sz w:val="16"/>
                <w:szCs w:val="16"/>
              </w:rPr>
              <w:t xml:space="preserve"> по МТО, командиры подразделений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keepNext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keepNext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63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1 -------------------- 30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3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390ACA" w:rsidRDefault="006E3FAA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1 -------------------- 30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420,0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420,0</w:t>
            </w:r>
          </w:p>
        </w:tc>
      </w:tr>
      <w:tr w:rsidR="006E3FAA" w:rsidRPr="002767F7" w:rsidTr="003D6B9C">
        <w:trPr>
          <w:trHeight w:val="38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FAA" w:rsidRPr="00390ACA" w:rsidRDefault="006E3FAA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3FAA" w:rsidRPr="00747E2C" w:rsidRDefault="006E3FAA" w:rsidP="005312A6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Планирование эксплуатации на 201</w:t>
            </w:r>
            <w:r w:rsidR="005312A6">
              <w:rPr>
                <w:rFonts w:ascii="Arial" w:hAnsi="Arial" w:cs="Arial"/>
                <w:sz w:val="16"/>
                <w:szCs w:val="16"/>
              </w:rPr>
              <w:t>4</w:t>
            </w:r>
            <w:r w:rsidRPr="00747E2C">
              <w:rPr>
                <w:rFonts w:ascii="Arial" w:hAnsi="Arial" w:cs="Arial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5312A6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="006E3FAA" w:rsidRPr="00747E2C">
              <w:rPr>
                <w:rFonts w:ascii="Arial" w:hAnsi="Arial" w:cs="Arial"/>
                <w:sz w:val="16"/>
                <w:szCs w:val="16"/>
              </w:rPr>
              <w:t xml:space="preserve"> по МТО, командиры подразделений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До 15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60,0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FAA" w:rsidRPr="00747E2C" w:rsidRDefault="006E3FAA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60,0</w:t>
            </w:r>
          </w:p>
        </w:tc>
      </w:tr>
      <w:tr w:rsidR="0073150E" w:rsidRPr="002767F7" w:rsidTr="003D6B9C">
        <w:trPr>
          <w:trHeight w:val="38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50E" w:rsidRPr="00390ACA" w:rsidRDefault="0073150E" w:rsidP="0073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150E" w:rsidRPr="00747E2C" w:rsidRDefault="0073150E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Инвентаризация и документальная ревизия оружия, боеприпасов, ЗИП россыпью, щелочных аккумуляторов, аккумуляторных батарей и хими-ческих источников тока для комплектов РАВ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747E2C" w:rsidRDefault="0073150E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747E2C" w:rsidRDefault="005312A6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="0073150E" w:rsidRPr="00747E2C">
              <w:rPr>
                <w:rFonts w:ascii="Arial" w:hAnsi="Arial" w:cs="Arial"/>
                <w:sz w:val="16"/>
                <w:szCs w:val="16"/>
              </w:rPr>
              <w:t xml:space="preserve"> по МТО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390ACA" w:rsidRDefault="0073150E" w:rsidP="0013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В течение года – по отдельному плану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225,0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225,0</w:t>
            </w:r>
          </w:p>
        </w:tc>
      </w:tr>
      <w:tr w:rsidR="0073150E" w:rsidRPr="002767F7" w:rsidTr="003D6B9C">
        <w:trPr>
          <w:trHeight w:val="38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50E" w:rsidRPr="00390ACA" w:rsidRDefault="0073150E" w:rsidP="0073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150E" w:rsidRPr="00747E2C" w:rsidRDefault="0073150E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Инвентаризация запасов бронетанкового и автомобильного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747E2C" w:rsidRDefault="0073150E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747E2C" w:rsidRDefault="005312A6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="0073150E" w:rsidRPr="00747E2C">
              <w:rPr>
                <w:rFonts w:ascii="Arial" w:hAnsi="Arial" w:cs="Arial"/>
                <w:sz w:val="16"/>
                <w:szCs w:val="16"/>
              </w:rPr>
              <w:t xml:space="preserve"> по МТО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255,0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255,0</w:t>
            </w:r>
          </w:p>
        </w:tc>
      </w:tr>
      <w:tr w:rsidR="0073150E" w:rsidRPr="002767F7" w:rsidTr="003D6B9C">
        <w:trPr>
          <w:trHeight w:val="38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50E" w:rsidRPr="00390ACA" w:rsidRDefault="0073150E" w:rsidP="0073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150E" w:rsidRPr="00747E2C" w:rsidRDefault="0073150E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Переконсервация и освежение запасов военно-технического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Указанная</w:t>
            </w:r>
          </w:p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категория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747E2C" w:rsidRDefault="0073150E" w:rsidP="0013739E">
            <w:pPr>
              <w:pStyle w:val="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НБТС, НАС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===========================</w:t>
            </w:r>
          </w:p>
          <w:p w:rsidR="0073150E" w:rsidRPr="00390ACA" w:rsidRDefault="0073150E" w:rsidP="0013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(по отдельному плану)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73150E" w:rsidRPr="002767F7" w:rsidTr="003D6B9C">
        <w:trPr>
          <w:trHeight w:val="38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50E" w:rsidRPr="00390ACA" w:rsidRDefault="0073150E" w:rsidP="0073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150E" w:rsidRPr="00747E2C" w:rsidRDefault="0073150E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Отправка ВВТ на заводы капитального ремонта Центра и предприятия промышленности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747E2C" w:rsidRDefault="0073150E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747E2C" w:rsidRDefault="005312A6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="0073150E" w:rsidRPr="00747E2C">
              <w:rPr>
                <w:rFonts w:ascii="Arial" w:hAnsi="Arial" w:cs="Arial"/>
                <w:sz w:val="16"/>
                <w:szCs w:val="16"/>
              </w:rPr>
              <w:t xml:space="preserve"> по МТО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390ACA" w:rsidRDefault="0073150E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Согласно годовому плану эксплуатации и выхода в ремонт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73150E" w:rsidRPr="002767F7" w:rsidTr="003D6B9C">
        <w:trPr>
          <w:trHeight w:val="38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50E" w:rsidRPr="00390ACA" w:rsidRDefault="0073150E" w:rsidP="0073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150E" w:rsidRPr="00747E2C" w:rsidRDefault="0073150E" w:rsidP="0013739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Постановка ВВТ на хранение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747E2C" w:rsidRDefault="0073150E" w:rsidP="0013739E">
            <w:pPr>
              <w:pStyle w:val="2"/>
              <w:keepNext/>
              <w:keepLines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747E2C" w:rsidRDefault="005312A6" w:rsidP="0013739E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ЗКБ</w:t>
            </w:r>
            <w:r w:rsidR="0073150E" w:rsidRPr="00747E2C">
              <w:rPr>
                <w:rFonts w:ascii="Arial" w:hAnsi="Arial" w:cs="Arial"/>
                <w:sz w:val="16"/>
                <w:szCs w:val="16"/>
              </w:rPr>
              <w:t xml:space="preserve"> по МТО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50E" w:rsidRPr="00747E2C" w:rsidRDefault="0073150E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На кратковременное хранение – по завершению их использования в течение</w:t>
            </w:r>
          </w:p>
          <w:p w:rsidR="0073150E" w:rsidRPr="00390ACA" w:rsidRDefault="0073150E" w:rsidP="0013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10 – 15 дней; на длительное хранение – с мая по октябрь 2013 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50E" w:rsidRPr="00390ACA" w:rsidRDefault="0073150E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50E" w:rsidRPr="00390ACA" w:rsidRDefault="0073150E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50E" w:rsidRPr="00390ACA" w:rsidRDefault="0073150E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3150E" w:rsidRPr="002767F7" w:rsidTr="00942F4F">
        <w:trPr>
          <w:trHeight w:val="136"/>
        </w:trPr>
        <w:tc>
          <w:tcPr>
            <w:tcW w:w="1558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50E" w:rsidRPr="00390ACA" w:rsidRDefault="0073150E" w:rsidP="0073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8. Международная деятельность</w:t>
            </w:r>
          </w:p>
        </w:tc>
      </w:tr>
      <w:tr w:rsidR="0073150E" w:rsidRPr="002767F7" w:rsidTr="00942F4F">
        <w:trPr>
          <w:trHeight w:val="22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50E" w:rsidRPr="00390ACA" w:rsidRDefault="0073150E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50E" w:rsidRPr="00390ACA" w:rsidRDefault="0073150E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не привлекается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50E" w:rsidRPr="00390ACA" w:rsidRDefault="0073150E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50E" w:rsidRPr="00390ACA" w:rsidRDefault="0073150E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50E" w:rsidRPr="00390ACA" w:rsidRDefault="0073150E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50E" w:rsidRPr="00390ACA" w:rsidRDefault="0073150E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50E" w:rsidRPr="00390ACA" w:rsidRDefault="0073150E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50E" w:rsidRPr="00390ACA" w:rsidRDefault="0073150E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50E" w:rsidRPr="00390ACA" w:rsidRDefault="0073150E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50E" w:rsidRPr="00390ACA" w:rsidRDefault="0073150E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50E" w:rsidRPr="00390ACA" w:rsidRDefault="0073150E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50E" w:rsidRPr="00390ACA" w:rsidRDefault="0073150E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50E" w:rsidRPr="00390ACA" w:rsidRDefault="0073150E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50E" w:rsidRPr="00390ACA" w:rsidRDefault="0073150E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50E" w:rsidRPr="00390ACA" w:rsidRDefault="0073150E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50E" w:rsidRPr="00390ACA" w:rsidRDefault="0073150E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50E" w:rsidRPr="00390ACA" w:rsidRDefault="0073150E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50E" w:rsidRPr="00390ACA" w:rsidRDefault="0073150E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50E" w:rsidRPr="00390ACA" w:rsidRDefault="0073150E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</w:tbl>
    <w:p w:rsidR="0064506C" w:rsidRDefault="0064506C">
      <w:bookmarkStart w:id="0" w:name="_GoBack"/>
      <w:bookmarkEnd w:id="0"/>
    </w:p>
    <w:sectPr w:rsidR="0064506C" w:rsidSect="002767F7">
      <w:footerReference w:type="default" r:id="rId6"/>
      <w:pgSz w:w="16838" w:h="11906" w:orient="landscape"/>
      <w:pgMar w:top="567" w:right="536" w:bottom="85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AD4" w:rsidRDefault="002B5AD4" w:rsidP="00727D03">
      <w:pPr>
        <w:spacing w:after="0" w:line="240" w:lineRule="auto"/>
      </w:pPr>
      <w:r>
        <w:separator/>
      </w:r>
    </w:p>
  </w:endnote>
  <w:endnote w:type="continuationSeparator" w:id="1">
    <w:p w:rsidR="002B5AD4" w:rsidRDefault="002B5AD4" w:rsidP="00727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481" w:rsidRDefault="00DE1481" w:rsidP="00727D03">
    <w:pPr>
      <w:pStyle w:val="a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AD4" w:rsidRDefault="002B5AD4" w:rsidP="00727D03">
      <w:pPr>
        <w:spacing w:after="0" w:line="240" w:lineRule="auto"/>
      </w:pPr>
      <w:r>
        <w:separator/>
      </w:r>
    </w:p>
  </w:footnote>
  <w:footnote w:type="continuationSeparator" w:id="1">
    <w:p w:rsidR="002B5AD4" w:rsidRDefault="002B5AD4" w:rsidP="00727D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767F7"/>
    <w:rsid w:val="0002576E"/>
    <w:rsid w:val="000C4607"/>
    <w:rsid w:val="00136EE3"/>
    <w:rsid w:val="0013739E"/>
    <w:rsid w:val="001D26B8"/>
    <w:rsid w:val="0023173F"/>
    <w:rsid w:val="00232C68"/>
    <w:rsid w:val="002767F7"/>
    <w:rsid w:val="002A4A73"/>
    <w:rsid w:val="002B420B"/>
    <w:rsid w:val="002B5AD4"/>
    <w:rsid w:val="003064FA"/>
    <w:rsid w:val="00364F00"/>
    <w:rsid w:val="00390ACA"/>
    <w:rsid w:val="003D6B9C"/>
    <w:rsid w:val="003F2E4B"/>
    <w:rsid w:val="005312A6"/>
    <w:rsid w:val="0056018D"/>
    <w:rsid w:val="005B3B47"/>
    <w:rsid w:val="005F6362"/>
    <w:rsid w:val="00631D46"/>
    <w:rsid w:val="0064506C"/>
    <w:rsid w:val="006D4AC5"/>
    <w:rsid w:val="006E3FAA"/>
    <w:rsid w:val="00727D03"/>
    <w:rsid w:val="0073150E"/>
    <w:rsid w:val="00781237"/>
    <w:rsid w:val="007972EF"/>
    <w:rsid w:val="007A3834"/>
    <w:rsid w:val="007B2BC4"/>
    <w:rsid w:val="00815785"/>
    <w:rsid w:val="00892160"/>
    <w:rsid w:val="00892999"/>
    <w:rsid w:val="00904569"/>
    <w:rsid w:val="00942F4F"/>
    <w:rsid w:val="00A01ECC"/>
    <w:rsid w:val="00A4475C"/>
    <w:rsid w:val="00A622E6"/>
    <w:rsid w:val="00AB0061"/>
    <w:rsid w:val="00AB5315"/>
    <w:rsid w:val="00BD3C4B"/>
    <w:rsid w:val="00C00647"/>
    <w:rsid w:val="00C26F46"/>
    <w:rsid w:val="00DB6942"/>
    <w:rsid w:val="00DB7BF8"/>
    <w:rsid w:val="00DE1481"/>
    <w:rsid w:val="00E857EE"/>
    <w:rsid w:val="00F85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67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67F7"/>
    <w:rPr>
      <w:color w:val="800080"/>
      <w:u w:val="single"/>
    </w:rPr>
  </w:style>
  <w:style w:type="paragraph" w:customStyle="1" w:styleId="xl63">
    <w:name w:val="xl6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3">
    <w:name w:val="xl7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4">
    <w:name w:val="xl7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5">
    <w:name w:val="xl7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6">
    <w:name w:val="xl7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7">
    <w:name w:val="xl7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0">
    <w:name w:val="xl8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1">
    <w:name w:val="xl8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2">
    <w:name w:val="xl8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2767F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2767F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92">
    <w:name w:val="xl92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3">
    <w:name w:val="xl9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0">
    <w:name w:val="xl11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1">
    <w:name w:val="xl11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3">
    <w:name w:val="xl11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5">
    <w:name w:val="xl11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7">
    <w:name w:val="xl11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8">
    <w:name w:val="xl118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2">
    <w:name w:val="xl12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3">
    <w:name w:val="xl123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8">
    <w:name w:val="xl128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29">
    <w:name w:val="xl12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0">
    <w:name w:val="xl13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1">
    <w:name w:val="xl131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3">
    <w:name w:val="xl133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4">
    <w:name w:val="xl134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35">
    <w:name w:val="xl13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6">
    <w:name w:val="xl136"/>
    <w:basedOn w:val="a"/>
    <w:rsid w:val="002767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0">
    <w:name w:val="xl14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1">
    <w:name w:val="xl14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2">
    <w:name w:val="xl14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3">
    <w:name w:val="xl14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4">
    <w:name w:val="xl144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5">
    <w:name w:val="xl145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6">
    <w:name w:val="xl14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7">
    <w:name w:val="xl14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8">
    <w:name w:val="xl14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1">
    <w:name w:val="xl15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231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73F"/>
    <w:rPr>
      <w:rFonts w:ascii="Tahoma" w:hAnsi="Tahoma" w:cs="Tahoma"/>
      <w:sz w:val="16"/>
      <w:szCs w:val="16"/>
    </w:rPr>
  </w:style>
  <w:style w:type="paragraph" w:styleId="2">
    <w:name w:val="Body Text 2"/>
    <w:aliases w:val="Надин стиль"/>
    <w:basedOn w:val="a"/>
    <w:link w:val="20"/>
    <w:rsid w:val="006E3FAA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4"/>
    </w:rPr>
  </w:style>
  <w:style w:type="character" w:customStyle="1" w:styleId="20">
    <w:name w:val="Основной текст 2 Знак"/>
    <w:aliases w:val="Надин стиль Знак"/>
    <w:basedOn w:val="a0"/>
    <w:link w:val="2"/>
    <w:uiPriority w:val="99"/>
    <w:rsid w:val="006E3FAA"/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1">
    <w:name w:val="Основной текст с отступом1"/>
    <w:basedOn w:val="a"/>
    <w:rsid w:val="006E3FAA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727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27D03"/>
  </w:style>
  <w:style w:type="paragraph" w:styleId="a9">
    <w:name w:val="footer"/>
    <w:basedOn w:val="a"/>
    <w:link w:val="aa"/>
    <w:uiPriority w:val="99"/>
    <w:semiHidden/>
    <w:unhideWhenUsed/>
    <w:rsid w:val="00727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27D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67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67F7"/>
    <w:rPr>
      <w:color w:val="800080"/>
      <w:u w:val="single"/>
    </w:rPr>
  </w:style>
  <w:style w:type="paragraph" w:customStyle="1" w:styleId="xl63">
    <w:name w:val="xl6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3">
    <w:name w:val="xl7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4">
    <w:name w:val="xl7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5">
    <w:name w:val="xl7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6">
    <w:name w:val="xl7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7">
    <w:name w:val="xl7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0">
    <w:name w:val="xl8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1">
    <w:name w:val="xl8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2">
    <w:name w:val="xl8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2767F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2767F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92">
    <w:name w:val="xl92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3">
    <w:name w:val="xl9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0">
    <w:name w:val="xl11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1">
    <w:name w:val="xl11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3">
    <w:name w:val="xl11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5">
    <w:name w:val="xl11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7">
    <w:name w:val="xl11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8">
    <w:name w:val="xl118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2">
    <w:name w:val="xl12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3">
    <w:name w:val="xl123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8">
    <w:name w:val="xl128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29">
    <w:name w:val="xl12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0">
    <w:name w:val="xl13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1">
    <w:name w:val="xl131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3">
    <w:name w:val="xl133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4">
    <w:name w:val="xl134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35">
    <w:name w:val="xl13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6">
    <w:name w:val="xl136"/>
    <w:basedOn w:val="a"/>
    <w:rsid w:val="002767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0">
    <w:name w:val="xl14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1">
    <w:name w:val="xl14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2">
    <w:name w:val="xl14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3">
    <w:name w:val="xl14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4">
    <w:name w:val="xl144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5">
    <w:name w:val="xl145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6">
    <w:name w:val="xl14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7">
    <w:name w:val="xl14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8">
    <w:name w:val="xl14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1">
    <w:name w:val="xl15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231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73F"/>
    <w:rPr>
      <w:rFonts w:ascii="Tahoma" w:hAnsi="Tahoma" w:cs="Tahoma"/>
      <w:sz w:val="16"/>
      <w:szCs w:val="16"/>
    </w:rPr>
  </w:style>
  <w:style w:type="paragraph" w:styleId="2">
    <w:name w:val="Body Text 2"/>
    <w:aliases w:val="Надин стиль"/>
    <w:basedOn w:val="a"/>
    <w:link w:val="20"/>
    <w:rsid w:val="006E3FAA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4"/>
    </w:rPr>
  </w:style>
  <w:style w:type="character" w:customStyle="1" w:styleId="20">
    <w:name w:val="Основной текст 2 Знак"/>
    <w:aliases w:val="Надин стиль Знак"/>
    <w:basedOn w:val="a0"/>
    <w:link w:val="2"/>
    <w:uiPriority w:val="99"/>
    <w:rsid w:val="006E3FAA"/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1">
    <w:name w:val="Основной текст с отступом1"/>
    <w:basedOn w:val="a"/>
    <w:rsid w:val="006E3FAA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727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27D03"/>
  </w:style>
  <w:style w:type="paragraph" w:styleId="a9">
    <w:name w:val="footer"/>
    <w:basedOn w:val="a"/>
    <w:link w:val="aa"/>
    <w:uiPriority w:val="99"/>
    <w:semiHidden/>
    <w:unhideWhenUsed/>
    <w:rsid w:val="00727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27D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7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4</cp:revision>
  <cp:lastPrinted>2013-11-23T07:43:00Z</cp:lastPrinted>
  <dcterms:created xsi:type="dcterms:W3CDTF">2013-11-22T20:17:00Z</dcterms:created>
  <dcterms:modified xsi:type="dcterms:W3CDTF">2013-11-23T07:43:00Z</dcterms:modified>
</cp:coreProperties>
</file>