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B2D">
        <w:rPr>
          <w:caps w:val="0"/>
          <w:noProof/>
          <w:color w:val="1F497D" w:themeColor="text2"/>
          <w:kern w:val="28"/>
          <w:sz w:val="52"/>
          <w:szCs w:val="52"/>
          <w:lang w:bidi="ar-SA"/>
        </w:rPr>
        <w:t>FL</w:t>
      </w:r>
      <w:r w:rsidR="00597BF0">
        <w:rPr>
          <w:caps w:val="0"/>
          <w:noProof/>
          <w:color w:val="1F497D" w:themeColor="text2"/>
          <w:kern w:val="28"/>
          <w:sz w:val="52"/>
          <w:szCs w:val="52"/>
          <w:lang w:bidi="ar-SA"/>
        </w:rPr>
        <w:t>-</w:t>
      </w:r>
      <w:r w:rsidR="000A443A">
        <w:rPr>
          <w:caps w:val="0"/>
          <w:noProof/>
          <w:color w:val="1F497D" w:themeColor="text2"/>
          <w:kern w:val="28"/>
          <w:sz w:val="52"/>
          <w:szCs w:val="52"/>
          <w:lang w:bidi="ar-SA"/>
        </w:rPr>
        <w:t xml:space="preserve">10 </w:t>
      </w:r>
      <w:r w:rsidR="00E012CC">
        <w:rPr>
          <w:caps w:val="0"/>
          <w:noProof/>
          <w:color w:val="1F497D" w:themeColor="text2"/>
          <w:kern w:val="28"/>
          <w:sz w:val="52"/>
          <w:szCs w:val="52"/>
          <w:lang w:bidi="ar-SA"/>
        </w:rPr>
        <w:t>C</w:t>
      </w:r>
      <w:r w:rsidR="004A246C">
        <w:rPr>
          <w:caps w:val="0"/>
          <w:noProof/>
          <w:color w:val="1F497D" w:themeColor="text2"/>
          <w:kern w:val="28"/>
          <w:sz w:val="52"/>
          <w:szCs w:val="52"/>
          <w:lang w:bidi="ar-SA"/>
        </w:rPr>
        <w:t>ampaign Overview</w:t>
      </w:r>
    </w:p>
    <w:p w:rsidR="00E84BD6" w:rsidRDefault="004464B7" w:rsidP="005E7AA3">
      <w:pPr>
        <w:pStyle w:val="Subtitle"/>
        <w:spacing w:before="0" w:after="0"/>
        <w:ind w:left="3600" w:firstLine="720"/>
        <w:rPr>
          <w:color w:val="000000" w:themeColor="text1"/>
        </w:rPr>
      </w:pPr>
      <w:r>
        <w:rPr>
          <w:color w:val="000000" w:themeColor="text1"/>
        </w:rPr>
        <w:t>April 8</w:t>
      </w:r>
      <w:bookmarkStart w:id="0" w:name="_GoBack"/>
      <w:bookmarkEnd w:id="0"/>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5E7AA3">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r w:rsidR="005F5279">
        <w:rPr>
          <w:b/>
          <w:color w:val="1F497D" w:themeColor="text2"/>
          <w:u w:val="single"/>
        </w:rPr>
        <w:t xml:space="preserve"> </w:t>
      </w:r>
    </w:p>
    <w:p w:rsidR="00534845" w:rsidRDefault="00534845" w:rsidP="00F110DC">
      <w:pPr>
        <w:spacing w:before="0" w:after="0" w:line="240" w:lineRule="auto"/>
        <w:outlineLvl w:val="0"/>
        <w:rPr>
          <w:b/>
          <w:color w:val="000000" w:themeColor="text1"/>
          <w:szCs w:val="22"/>
        </w:rPr>
      </w:pPr>
    </w:p>
    <w:p w:rsidR="0058549F" w:rsidRDefault="001422AC" w:rsidP="0058549F">
      <w:pPr>
        <w:spacing w:before="0" w:after="0" w:line="240" w:lineRule="auto"/>
        <w:outlineLvl w:val="0"/>
        <w:rPr>
          <w:b/>
          <w:color w:val="000000" w:themeColor="text1"/>
          <w:szCs w:val="22"/>
        </w:rPr>
      </w:pPr>
      <w:r w:rsidRPr="00606ADA">
        <w:rPr>
          <w:b/>
          <w:color w:val="000000" w:themeColor="text1"/>
          <w:szCs w:val="22"/>
        </w:rPr>
        <w:t>THE CANDIDATES</w:t>
      </w:r>
    </w:p>
    <w:p w:rsidR="0058549F" w:rsidRDefault="0058549F" w:rsidP="0058549F">
      <w:pPr>
        <w:spacing w:before="0" w:after="0" w:line="240" w:lineRule="auto"/>
        <w:outlineLvl w:val="0"/>
        <w:rPr>
          <w:b/>
          <w:i/>
          <w:color w:val="000000" w:themeColor="text1"/>
          <w:szCs w:val="22"/>
        </w:rPr>
      </w:pPr>
    </w:p>
    <w:p w:rsidR="0058549F" w:rsidRPr="0058549F" w:rsidRDefault="0058549F" w:rsidP="0058549F">
      <w:pPr>
        <w:spacing w:before="0" w:after="0" w:line="240" w:lineRule="auto"/>
        <w:outlineLvl w:val="0"/>
        <w:rPr>
          <w:b/>
          <w:i/>
          <w:color w:val="000000" w:themeColor="text1"/>
          <w:szCs w:val="22"/>
        </w:rPr>
      </w:pPr>
      <w:r w:rsidRPr="0058549F">
        <w:rPr>
          <w:b/>
          <w:i/>
          <w:color w:val="000000" w:themeColor="text1"/>
          <w:szCs w:val="22"/>
        </w:rPr>
        <w:t>Val Demings (D)</w:t>
      </w:r>
    </w:p>
    <w:p w:rsidR="00DF64F2" w:rsidRDefault="00DF64F2" w:rsidP="0058549F">
      <w:pPr>
        <w:spacing w:before="0" w:after="0" w:line="240" w:lineRule="auto"/>
        <w:outlineLvl w:val="0"/>
        <w:rPr>
          <w:rFonts w:ascii="Times New Roman" w:hAnsi="Times New Roman" w:cs="Times New Roman"/>
        </w:rPr>
      </w:pPr>
    </w:p>
    <w:p w:rsidR="0058549F" w:rsidRPr="00F75BC1" w:rsidRDefault="0058549F" w:rsidP="0058549F">
      <w:pPr>
        <w:spacing w:before="0" w:after="0" w:line="240" w:lineRule="auto"/>
        <w:outlineLvl w:val="0"/>
        <w:rPr>
          <w:rFonts w:cs="Times New Roman"/>
          <w:sz w:val="22"/>
          <w:szCs w:val="22"/>
        </w:rPr>
      </w:pPr>
      <w:r w:rsidRPr="00F75BC1">
        <w:rPr>
          <w:rFonts w:cs="Times New Roman"/>
          <w:sz w:val="22"/>
          <w:szCs w:val="22"/>
        </w:rPr>
        <w:t xml:space="preserve">Valdez B. Demings was born in Jacksonville, Florida to James and Elouise Butler and is the youngest of seven children. She attended Duval County Public Schools and is a graduate of Wolfson High School. </w:t>
      </w:r>
    </w:p>
    <w:p w:rsidR="0058549F" w:rsidRPr="00F75BC1" w:rsidRDefault="0058549F" w:rsidP="0058549F">
      <w:pPr>
        <w:spacing w:before="0" w:after="0" w:line="240" w:lineRule="auto"/>
        <w:outlineLvl w:val="0"/>
        <w:rPr>
          <w:rFonts w:cs="Times New Roman"/>
          <w:sz w:val="22"/>
          <w:szCs w:val="22"/>
        </w:rPr>
      </w:pPr>
    </w:p>
    <w:p w:rsidR="0058549F" w:rsidRPr="00F75BC1" w:rsidRDefault="0058549F" w:rsidP="0058549F">
      <w:pPr>
        <w:spacing w:before="0" w:after="0" w:line="240" w:lineRule="auto"/>
        <w:outlineLvl w:val="0"/>
        <w:rPr>
          <w:rFonts w:cs="Times New Roman"/>
          <w:sz w:val="22"/>
          <w:szCs w:val="22"/>
        </w:rPr>
      </w:pPr>
      <w:r w:rsidRPr="00F75BC1">
        <w:rPr>
          <w:rFonts w:cs="Times New Roman"/>
          <w:sz w:val="22"/>
          <w:szCs w:val="22"/>
        </w:rPr>
        <w:t xml:space="preserve">She received her Bachelor of Science degree in Criminology from Florida State University and her Master of Arts degree in Public Administration from Webster University. Chief Demings has also completed the Southern Police Institute Command Officer’s Development Course. Chief Demings is married to Jerry L. Demings, Sheriff of Orange County and former Orlando Police Chief. They have three sons: Austin, Antoine, and Antonio. After working as a Social Worker in Foster Care, Val moved to Orlando in 1983 to attend the Police Academy. She was elected Class President and later received the Board of Trustees Award for overall excellence. </w:t>
      </w:r>
    </w:p>
    <w:p w:rsidR="0058549F" w:rsidRPr="00F75BC1" w:rsidRDefault="0058549F" w:rsidP="0058549F">
      <w:pPr>
        <w:spacing w:before="0" w:after="0" w:line="240" w:lineRule="auto"/>
        <w:outlineLvl w:val="0"/>
        <w:rPr>
          <w:rFonts w:cs="Times New Roman"/>
          <w:sz w:val="22"/>
          <w:szCs w:val="22"/>
        </w:rPr>
      </w:pPr>
    </w:p>
    <w:p w:rsidR="001422AC" w:rsidRPr="00F75BC1" w:rsidRDefault="0058549F" w:rsidP="0058549F">
      <w:pPr>
        <w:spacing w:before="0" w:after="0" w:line="240" w:lineRule="auto"/>
        <w:outlineLvl w:val="0"/>
        <w:rPr>
          <w:rFonts w:cs="Times New Roman"/>
          <w:sz w:val="22"/>
          <w:szCs w:val="22"/>
        </w:rPr>
      </w:pPr>
      <w:r w:rsidRPr="00F75BC1">
        <w:rPr>
          <w:rFonts w:cs="Times New Roman"/>
          <w:sz w:val="22"/>
          <w:szCs w:val="22"/>
        </w:rPr>
        <w:t>Val has worked many assignments throughout her career, including assignments in the West Patrol Division, the Criminal Investigation Division, Crime Prevention, Explorer and Cadet Unit, Public Information Office, Internal Affairs, and as Commander of the Airport Division. She has also served as the Commander of Special Operations where she managed special events, dignitary protection, traffic enforcement, traffic homicide, marine patrol, the K-9 and Vehicles for Hire units, and the Reserve and Auxiliary units. Chief Demings currently serves as the Orlando Police Department Chief of Police.  In addition to her regular job assignments, Val served 12 years on the Crisis Negotiation Team, Commander of the Critical I</w:t>
      </w:r>
      <w:r w:rsidR="00DF64F2" w:rsidRPr="00F75BC1">
        <w:rPr>
          <w:rFonts w:cs="Times New Roman"/>
          <w:sz w:val="22"/>
          <w:szCs w:val="22"/>
        </w:rPr>
        <w:t xml:space="preserve">ncident Stress Debriefing Team </w:t>
      </w:r>
      <w:r w:rsidRPr="00F75BC1">
        <w:rPr>
          <w:rFonts w:cs="Times New Roman"/>
          <w:sz w:val="22"/>
          <w:szCs w:val="22"/>
        </w:rPr>
        <w:t>and Executive Vice President of the International Association of Airport and Seaport Police.</w:t>
      </w:r>
    </w:p>
    <w:p w:rsidR="0058549F" w:rsidRDefault="0058549F" w:rsidP="0058549F">
      <w:pPr>
        <w:spacing w:before="0" w:after="0" w:line="240" w:lineRule="auto"/>
        <w:outlineLvl w:val="0"/>
      </w:pPr>
    </w:p>
    <w:p w:rsidR="0058549F" w:rsidRPr="00F75BC1" w:rsidRDefault="0058549F" w:rsidP="0058549F">
      <w:pPr>
        <w:spacing w:before="0" w:after="0" w:line="240" w:lineRule="auto"/>
        <w:outlineLvl w:val="0"/>
        <w:rPr>
          <w:b/>
          <w:i/>
          <w:sz w:val="22"/>
          <w:szCs w:val="22"/>
        </w:rPr>
      </w:pPr>
      <w:r w:rsidRPr="00F75BC1">
        <w:rPr>
          <w:b/>
          <w:i/>
          <w:sz w:val="22"/>
          <w:szCs w:val="22"/>
        </w:rPr>
        <w:t>Geraldine Thompson (D)</w:t>
      </w:r>
    </w:p>
    <w:p w:rsidR="00DF64F2" w:rsidRDefault="00DF64F2" w:rsidP="0058549F">
      <w:pPr>
        <w:spacing w:before="0" w:after="0" w:line="240" w:lineRule="auto"/>
        <w:outlineLvl w:val="0"/>
        <w:rPr>
          <w:rFonts w:ascii="Times New Roman" w:hAnsi="Times New Roman" w:cs="Times New Roman"/>
          <w:sz w:val="22"/>
          <w:szCs w:val="22"/>
        </w:rPr>
      </w:pPr>
    </w:p>
    <w:p w:rsidR="0058549F" w:rsidRPr="0058549F" w:rsidRDefault="0058549F" w:rsidP="0058549F">
      <w:pPr>
        <w:spacing w:before="0" w:after="0" w:line="240" w:lineRule="auto"/>
        <w:outlineLvl w:val="0"/>
      </w:pPr>
      <w:r w:rsidRPr="00F75BC1">
        <w:rPr>
          <w:rFonts w:cs="Times New Roman"/>
          <w:sz w:val="22"/>
          <w:szCs w:val="22"/>
        </w:rPr>
        <w:t>State Senator Geraldine Thompson is Democratic politician who currently serves as a member of the Florida State Senate, representing the 12th District, which is based in western Orange County, including Apopka, Ocoee, downtown Orlando, and Winter Garden, since 2012, previously serving in the Florida House of Representatives, representing the 39th District from 2006 to 2012. Thompson</w:t>
      </w:r>
      <w:r w:rsidRPr="00DF64F2">
        <w:rPr>
          <w:rFonts w:ascii="Times New Roman" w:hAnsi="Times New Roman" w:cs="Times New Roman"/>
          <w:sz w:val="22"/>
          <w:szCs w:val="22"/>
        </w:rPr>
        <w:t xml:space="preserve"> is currently a candidate for the United States House of Representatives in Florida'</w:t>
      </w:r>
      <w:r w:rsidR="00DF64F2">
        <w:rPr>
          <w:rFonts w:ascii="Times New Roman" w:hAnsi="Times New Roman" w:cs="Times New Roman"/>
          <w:sz w:val="22"/>
          <w:szCs w:val="22"/>
        </w:rPr>
        <w:t>s 10th congressional district.</w:t>
      </w:r>
    </w:p>
    <w:p w:rsidR="0058549F" w:rsidRPr="0058549F" w:rsidRDefault="0058549F" w:rsidP="0058549F">
      <w:pPr>
        <w:spacing w:before="0" w:after="0" w:line="240" w:lineRule="auto"/>
        <w:outlineLvl w:val="0"/>
        <w:rPr>
          <w:b/>
          <w:i/>
        </w:rPr>
      </w:pPr>
    </w:p>
    <w:p w:rsidR="0058549F" w:rsidRDefault="0058549F" w:rsidP="0058549F">
      <w:pPr>
        <w:spacing w:before="0" w:after="0" w:line="240" w:lineRule="auto"/>
        <w:outlineLvl w:val="0"/>
        <w:rPr>
          <w:b/>
          <w:i/>
        </w:rPr>
      </w:pPr>
      <w:r w:rsidRPr="0058549F">
        <w:rPr>
          <w:b/>
          <w:i/>
        </w:rPr>
        <w:t>Bob Poe (D)</w:t>
      </w:r>
    </w:p>
    <w:p w:rsidR="00DF64F2" w:rsidRDefault="00DF64F2" w:rsidP="0058549F">
      <w:pPr>
        <w:spacing w:before="0" w:after="0" w:line="240" w:lineRule="auto"/>
        <w:outlineLvl w:val="0"/>
        <w:rPr>
          <w:b/>
          <w:i/>
        </w:rPr>
      </w:pPr>
    </w:p>
    <w:p w:rsidR="001422AC" w:rsidRPr="00F75BC1" w:rsidRDefault="00FC5C43" w:rsidP="00FC5C43">
      <w:pPr>
        <w:spacing w:before="0" w:after="0" w:line="240" w:lineRule="auto"/>
        <w:outlineLvl w:val="0"/>
        <w:rPr>
          <w:rFonts w:cs="Times New Roman"/>
          <w:b/>
          <w:color w:val="000000" w:themeColor="text1"/>
          <w:sz w:val="22"/>
          <w:szCs w:val="22"/>
        </w:rPr>
      </w:pPr>
      <w:r w:rsidRPr="00F75BC1">
        <w:rPr>
          <w:rFonts w:cs="Times New Roman"/>
          <w:sz w:val="22"/>
          <w:szCs w:val="22"/>
        </w:rPr>
        <w:t>Bob Poe is the former Florida Democratic Party chairman, a</w:t>
      </w:r>
      <w:r w:rsidR="0058549F" w:rsidRPr="00F75BC1">
        <w:rPr>
          <w:rFonts w:cs="Times New Roman"/>
          <w:sz w:val="22"/>
          <w:szCs w:val="22"/>
        </w:rPr>
        <w:t xml:space="preserve"> broadcast entrepreneur</w:t>
      </w:r>
      <w:r w:rsidR="00DF64F2" w:rsidRPr="00F75BC1">
        <w:rPr>
          <w:rFonts w:cs="Times New Roman"/>
          <w:sz w:val="22"/>
          <w:szCs w:val="22"/>
        </w:rPr>
        <w:t>, and</w:t>
      </w:r>
      <w:r w:rsidR="0058549F" w:rsidRPr="00F75BC1">
        <w:rPr>
          <w:rFonts w:cs="Times New Roman"/>
          <w:sz w:val="22"/>
          <w:szCs w:val="22"/>
        </w:rPr>
        <w:t xml:space="preserve"> key Central Florida fundraiser for statewide and national Democratic campaigns.</w:t>
      </w:r>
      <w:r w:rsidRPr="00F75BC1">
        <w:rPr>
          <w:rFonts w:cs="Times New Roman"/>
          <w:sz w:val="22"/>
          <w:szCs w:val="22"/>
        </w:rPr>
        <w:t xml:space="preserve"> </w:t>
      </w:r>
      <w:r w:rsidR="00DF64F2" w:rsidRPr="00F75BC1">
        <w:rPr>
          <w:rFonts w:cs="Times New Roman"/>
          <w:sz w:val="22"/>
          <w:szCs w:val="22"/>
        </w:rPr>
        <w:t>Poe also is openly gay</w:t>
      </w:r>
      <w:r w:rsidR="0058549F" w:rsidRPr="00F75BC1">
        <w:rPr>
          <w:rFonts w:cs="Times New Roman"/>
          <w:sz w:val="22"/>
          <w:szCs w:val="22"/>
        </w:rPr>
        <w:t xml:space="preserve"> w</w:t>
      </w:r>
      <w:r w:rsidR="00DF64F2" w:rsidRPr="00F75BC1">
        <w:rPr>
          <w:rFonts w:cs="Times New Roman"/>
          <w:sz w:val="22"/>
          <w:szCs w:val="22"/>
        </w:rPr>
        <w:t>ith an African-American husband/partner.</w:t>
      </w:r>
      <w:r w:rsidR="0058549F" w:rsidRPr="00F75BC1">
        <w:rPr>
          <w:rFonts w:cs="Times New Roman"/>
          <w:sz w:val="22"/>
          <w:szCs w:val="22"/>
        </w:rPr>
        <w:t xml:space="preserve"> </w:t>
      </w:r>
    </w:p>
    <w:p w:rsidR="00FC5C43" w:rsidRDefault="00FC5C43" w:rsidP="00F110DC">
      <w:pPr>
        <w:spacing w:before="0" w:after="0" w:line="240" w:lineRule="auto"/>
        <w:outlineLvl w:val="0"/>
        <w:rPr>
          <w:b/>
          <w:color w:val="000000" w:themeColor="text1"/>
          <w:szCs w:val="22"/>
        </w:rPr>
      </w:pPr>
    </w:p>
    <w:p w:rsidR="009C0C13" w:rsidRDefault="009C0C13" w:rsidP="009C0C13">
      <w:pPr>
        <w:spacing w:before="0" w:after="0" w:line="240" w:lineRule="auto"/>
        <w:outlineLvl w:val="0"/>
        <w:rPr>
          <w:b/>
          <w:i/>
        </w:rPr>
      </w:pPr>
      <w:r>
        <w:rPr>
          <w:b/>
          <w:i/>
        </w:rPr>
        <w:t xml:space="preserve">Fatima </w:t>
      </w:r>
      <w:proofErr w:type="spellStart"/>
      <w:r>
        <w:rPr>
          <w:b/>
          <w:i/>
        </w:rPr>
        <w:t>Fahmy</w:t>
      </w:r>
      <w:proofErr w:type="spellEnd"/>
      <w:r w:rsidRPr="0058549F">
        <w:rPr>
          <w:b/>
          <w:i/>
        </w:rPr>
        <w:t xml:space="preserve"> (D)</w:t>
      </w:r>
    </w:p>
    <w:p w:rsidR="009C0C13" w:rsidRPr="009C0C13" w:rsidRDefault="009C0C13" w:rsidP="00F110DC">
      <w:pPr>
        <w:spacing w:before="0" w:after="0" w:line="240" w:lineRule="auto"/>
        <w:outlineLvl w:val="0"/>
        <w:rPr>
          <w:color w:val="000000" w:themeColor="text1"/>
          <w:szCs w:val="22"/>
        </w:rPr>
      </w:pPr>
      <w:proofErr w:type="gramStart"/>
      <w:r w:rsidRPr="009C0C13">
        <w:rPr>
          <w:color w:val="000000" w:themeColor="text1"/>
          <w:szCs w:val="22"/>
        </w:rPr>
        <w:t>Local attorney.</w:t>
      </w:r>
      <w:proofErr w:type="gramEnd"/>
    </w:p>
    <w:p w:rsidR="009C0C13" w:rsidRDefault="009C0C13" w:rsidP="00F110DC">
      <w:pPr>
        <w:spacing w:before="0" w:after="0" w:line="240" w:lineRule="auto"/>
        <w:outlineLvl w:val="0"/>
        <w:rPr>
          <w:b/>
          <w:color w:val="000000" w:themeColor="text1"/>
          <w:szCs w:val="22"/>
        </w:rPr>
      </w:pPr>
    </w:p>
    <w:p w:rsidR="00473B52" w:rsidRDefault="00473B52" w:rsidP="00F110DC">
      <w:pPr>
        <w:spacing w:before="0" w:after="0" w:line="240" w:lineRule="auto"/>
        <w:outlineLvl w:val="0"/>
        <w:rPr>
          <w:b/>
          <w:color w:val="000000" w:themeColor="text1"/>
          <w:szCs w:val="22"/>
        </w:rPr>
      </w:pPr>
      <w:r w:rsidRPr="00F110DC">
        <w:rPr>
          <w:b/>
          <w:color w:val="000000" w:themeColor="text1"/>
          <w:szCs w:val="22"/>
        </w:rPr>
        <w:t>THE DISTRICT</w:t>
      </w:r>
      <w:r w:rsidR="00A45EC5">
        <w:rPr>
          <w:b/>
          <w:color w:val="000000" w:themeColor="text1"/>
          <w:szCs w:val="22"/>
        </w:rPr>
        <w:t xml:space="preserve"> </w:t>
      </w:r>
    </w:p>
    <w:p w:rsidR="00DF64F2" w:rsidRDefault="00DF64F2" w:rsidP="00F110DC">
      <w:pPr>
        <w:spacing w:before="0" w:after="0" w:line="240" w:lineRule="auto"/>
        <w:outlineLvl w:val="0"/>
        <w:rPr>
          <w:b/>
          <w:color w:val="000000" w:themeColor="text1"/>
          <w:szCs w:val="22"/>
        </w:rPr>
      </w:pPr>
    </w:p>
    <w:p w:rsidR="00FC5C43" w:rsidRPr="00F75BC1" w:rsidRDefault="00FC5C43" w:rsidP="00DF64F2">
      <w:pPr>
        <w:spacing w:before="0" w:after="0" w:line="240" w:lineRule="auto"/>
        <w:outlineLvl w:val="0"/>
        <w:rPr>
          <w:rFonts w:cs="Times New Roman"/>
          <w:color w:val="000000" w:themeColor="text1"/>
          <w:sz w:val="22"/>
          <w:szCs w:val="22"/>
        </w:rPr>
      </w:pPr>
      <w:r w:rsidRPr="00F75BC1">
        <w:rPr>
          <w:rFonts w:cs="Times New Roman"/>
          <w:color w:val="000000" w:themeColor="text1"/>
          <w:sz w:val="22"/>
          <w:szCs w:val="22"/>
        </w:rPr>
        <w:t>The redrawn Florida 10</w:t>
      </w:r>
      <w:r w:rsidRPr="00F75BC1">
        <w:rPr>
          <w:rFonts w:cs="Times New Roman"/>
          <w:color w:val="000000" w:themeColor="text1"/>
          <w:sz w:val="22"/>
          <w:szCs w:val="22"/>
          <w:vertAlign w:val="superscript"/>
        </w:rPr>
        <w:t>th</w:t>
      </w:r>
      <w:r w:rsidR="00DF64F2" w:rsidRPr="00F75BC1">
        <w:rPr>
          <w:rFonts w:cs="Times New Roman"/>
          <w:color w:val="000000" w:themeColor="text1"/>
          <w:sz w:val="22"/>
          <w:szCs w:val="22"/>
        </w:rPr>
        <w:t xml:space="preserve"> district includes downtown and West Orlando. </w:t>
      </w:r>
      <w:r w:rsidRPr="00F75BC1">
        <w:rPr>
          <w:rFonts w:cs="Times New Roman"/>
          <w:color w:val="000000" w:themeColor="text1"/>
          <w:sz w:val="22"/>
          <w:szCs w:val="22"/>
        </w:rPr>
        <w:t>President Obama won this district with 59 percent of the vote.</w:t>
      </w:r>
      <w:r w:rsidRPr="00F75BC1">
        <w:rPr>
          <w:rFonts w:eastAsia="Times New Roman" w:cs="Times New Roman"/>
          <w:sz w:val="22"/>
          <w:szCs w:val="22"/>
          <w:lang w:bidi="ar-SA"/>
        </w:rPr>
        <w:t xml:space="preserve"> </w:t>
      </w:r>
      <w:r w:rsidRPr="00F75BC1">
        <w:rPr>
          <w:rFonts w:cs="Times New Roman"/>
          <w:color w:val="000000" w:themeColor="text1"/>
          <w:sz w:val="22"/>
          <w:szCs w:val="22"/>
        </w:rPr>
        <w:t>The newly drawn Florida 10 loses Republican voters in Lake County, west of Orange County</w:t>
      </w:r>
      <w:r w:rsidR="00132967" w:rsidRPr="00F75BC1">
        <w:rPr>
          <w:rFonts w:cs="Times New Roman"/>
          <w:color w:val="000000" w:themeColor="text1"/>
          <w:sz w:val="22"/>
          <w:szCs w:val="22"/>
        </w:rPr>
        <w:t>.</w:t>
      </w:r>
    </w:p>
    <w:p w:rsidR="00132967" w:rsidRPr="00F75BC1" w:rsidRDefault="00132967" w:rsidP="00DF64F2">
      <w:pPr>
        <w:spacing w:before="0" w:after="0" w:line="240" w:lineRule="auto"/>
        <w:outlineLvl w:val="0"/>
        <w:rPr>
          <w:rFonts w:cs="Times New Roman"/>
          <w:color w:val="000000" w:themeColor="text1"/>
          <w:sz w:val="22"/>
          <w:szCs w:val="22"/>
        </w:rPr>
      </w:pPr>
    </w:p>
    <w:p w:rsidR="00132967" w:rsidRPr="00F75BC1" w:rsidRDefault="00132967" w:rsidP="00132967">
      <w:pPr>
        <w:spacing w:before="0" w:after="0" w:line="240" w:lineRule="auto"/>
        <w:outlineLvl w:val="0"/>
        <w:rPr>
          <w:rFonts w:cs="Times New Roman"/>
          <w:color w:val="000000" w:themeColor="text1"/>
          <w:sz w:val="22"/>
          <w:szCs w:val="22"/>
        </w:rPr>
      </w:pPr>
      <w:r w:rsidRPr="00F75BC1">
        <w:rPr>
          <w:rFonts w:cs="Times New Roman"/>
          <w:color w:val="000000" w:themeColor="text1"/>
          <w:sz w:val="22"/>
          <w:szCs w:val="22"/>
        </w:rPr>
        <w:t>This is a very demographically diverse district. African American voters are primarily concentrated in western Orlando and make up 25.1% of the citizen voting age population. Hispanics/Latinos residents make up 22.0%</w:t>
      </w:r>
      <w:r w:rsidRPr="00F75BC1">
        <w:rPr>
          <w:rFonts w:cs="Times New Roman"/>
          <w:b/>
          <w:color w:val="000000" w:themeColor="text1"/>
          <w:sz w:val="22"/>
          <w:szCs w:val="22"/>
        </w:rPr>
        <w:t xml:space="preserve"> </w:t>
      </w:r>
      <w:r w:rsidRPr="00F75BC1">
        <w:rPr>
          <w:rFonts w:cs="Times New Roman"/>
          <w:color w:val="000000" w:themeColor="text1"/>
          <w:sz w:val="22"/>
          <w:szCs w:val="22"/>
        </w:rPr>
        <w:t xml:space="preserve">of the citizen voting </w:t>
      </w:r>
      <w:r w:rsidRPr="00F75BC1">
        <w:rPr>
          <w:rFonts w:cs="Times New Roman"/>
          <w:color w:val="000000" w:themeColor="text1"/>
          <w:sz w:val="22"/>
          <w:szCs w:val="22"/>
        </w:rPr>
        <w:lastRenderedPageBreak/>
        <w:t>age population and are distributed fairly equally across the district. The main Hispanic/Latino ethnic group in the district is Puerto Rican. The district is primarily middle and working class, 37% of residents live in households making less than $50,000 a year and another 41% live in households with income between $50,000 and $100,000 a year</w:t>
      </w:r>
    </w:p>
    <w:p w:rsidR="00132967" w:rsidRPr="00132967" w:rsidRDefault="00132967" w:rsidP="00DF64F2">
      <w:pPr>
        <w:outlineLvl w:val="0"/>
        <w:rPr>
          <w:rFonts w:ascii="Times New Roman" w:hAnsi="Times New Roman" w:cs="Times New Roman"/>
          <w:color w:val="000000" w:themeColor="text1"/>
          <w:sz w:val="22"/>
          <w:szCs w:val="22"/>
          <w:u w:val="single"/>
        </w:rPr>
      </w:pPr>
      <w:r w:rsidRPr="00132967">
        <w:rPr>
          <w:rFonts w:ascii="Times New Roman" w:hAnsi="Times New Roman" w:cs="Times New Roman"/>
          <w:color w:val="000000" w:themeColor="text1"/>
          <w:sz w:val="22"/>
          <w:szCs w:val="22"/>
          <w:u w:val="single"/>
        </w:rPr>
        <w:t>Orlando Media Market</w:t>
      </w:r>
    </w:p>
    <w:p w:rsidR="00DF64F2" w:rsidRPr="00132967" w:rsidRDefault="00DF64F2" w:rsidP="00DF64F2">
      <w:pPr>
        <w:outlineLvl w:val="0"/>
        <w:rPr>
          <w:rFonts w:ascii="Times New Roman" w:hAnsi="Times New Roman" w:cs="Times New Roman"/>
          <w:color w:val="000000" w:themeColor="text1"/>
          <w:sz w:val="22"/>
          <w:szCs w:val="22"/>
        </w:rPr>
      </w:pPr>
      <w:r w:rsidRPr="00DF64F2">
        <w:rPr>
          <w:rFonts w:ascii="Times New Roman" w:hAnsi="Times New Roman" w:cs="Times New Roman"/>
          <w:color w:val="000000" w:themeColor="text1"/>
          <w:sz w:val="22"/>
          <w:szCs w:val="22"/>
        </w:rPr>
        <w:t>The print</w:t>
      </w:r>
      <w:r>
        <w:rPr>
          <w:rFonts w:ascii="Times New Roman" w:hAnsi="Times New Roman" w:cs="Times New Roman"/>
          <w:color w:val="000000" w:themeColor="text1"/>
          <w:sz w:val="22"/>
          <w:szCs w:val="22"/>
        </w:rPr>
        <w:t xml:space="preserve"> environment is real challenge</w:t>
      </w:r>
      <w:r w:rsidR="00F75BC1">
        <w:rPr>
          <w:rFonts w:ascii="Times New Roman" w:hAnsi="Times New Roman" w:cs="Times New Roman"/>
          <w:color w:val="000000" w:themeColor="text1"/>
          <w:sz w:val="22"/>
          <w:szCs w:val="22"/>
        </w:rPr>
        <w:t>, but</w:t>
      </w:r>
      <w:r>
        <w:rPr>
          <w:rFonts w:ascii="Times New Roman" w:hAnsi="Times New Roman" w:cs="Times New Roman"/>
          <w:color w:val="000000" w:themeColor="text1"/>
          <w:sz w:val="22"/>
          <w:szCs w:val="22"/>
        </w:rPr>
        <w:t xml:space="preserve"> one Val Demings h</w:t>
      </w:r>
      <w:r w:rsidR="00132967">
        <w:rPr>
          <w:rFonts w:ascii="Times New Roman" w:hAnsi="Times New Roman" w:cs="Times New Roman"/>
          <w:color w:val="000000" w:themeColor="text1"/>
          <w:sz w:val="22"/>
          <w:szCs w:val="22"/>
        </w:rPr>
        <w:t>as overcome with her popularity, or makes up for in extensive national press.</w:t>
      </w:r>
      <w:r w:rsidRPr="00DF64F2">
        <w:rPr>
          <w:rFonts w:ascii="Times New Roman" w:hAnsi="Times New Roman" w:cs="Times New Roman"/>
          <w:color w:val="000000" w:themeColor="text1"/>
          <w:sz w:val="22"/>
          <w:szCs w:val="22"/>
        </w:rPr>
        <w:t xml:space="preserve"> The district is covered entirely by the Orlando Media Market, with the Orlando Sentinel being the most vital print paper in the district. The Sentinel political reporters/editors have made clear they have no interest in covering hits from political pa</w:t>
      </w:r>
      <w:r w:rsidR="00132967">
        <w:rPr>
          <w:rFonts w:ascii="Times New Roman" w:hAnsi="Times New Roman" w:cs="Times New Roman"/>
          <w:color w:val="000000" w:themeColor="text1"/>
          <w:sz w:val="22"/>
          <w:szCs w:val="22"/>
        </w:rPr>
        <w:t>rties, citing time and capacity.</w:t>
      </w:r>
    </w:p>
    <w:p w:rsidR="00DF64F2" w:rsidRPr="00DF64F2" w:rsidRDefault="00DF64F2" w:rsidP="00DF64F2">
      <w:pPr>
        <w:outlineLvl w:val="0"/>
        <w:rPr>
          <w:rFonts w:ascii="Times New Roman" w:hAnsi="Times New Roman" w:cs="Times New Roman"/>
          <w:color w:val="000000" w:themeColor="text1"/>
          <w:sz w:val="22"/>
          <w:szCs w:val="22"/>
        </w:rPr>
      </w:pPr>
      <w:r w:rsidRPr="00DF64F2">
        <w:rPr>
          <w:rFonts w:ascii="Times New Roman" w:hAnsi="Times New Roman" w:cs="Times New Roman"/>
          <w:color w:val="000000" w:themeColor="text1"/>
          <w:sz w:val="22"/>
          <w:szCs w:val="22"/>
        </w:rPr>
        <w:t>Former Orlando Sentinel Political reporter Scott Powers, who now writes for Florida Politics, is a secondary option for press opportunities, though he works for a Republican consultant -owned online newspaper, he is fair and wants to make this blog</w:t>
      </w:r>
      <w:r>
        <w:rPr>
          <w:rFonts w:ascii="Times New Roman" w:hAnsi="Times New Roman" w:cs="Times New Roman"/>
          <w:color w:val="000000" w:themeColor="text1"/>
          <w:sz w:val="22"/>
          <w:szCs w:val="22"/>
        </w:rPr>
        <w:t xml:space="preserve"> a</w:t>
      </w:r>
      <w:r w:rsidRPr="00DF64F2">
        <w:rPr>
          <w:rFonts w:ascii="Times New Roman" w:hAnsi="Times New Roman" w:cs="Times New Roman"/>
          <w:color w:val="000000" w:themeColor="text1"/>
          <w:sz w:val="22"/>
          <w:szCs w:val="22"/>
        </w:rPr>
        <w:t xml:space="preserve"> viable and prominent online presence. </w:t>
      </w:r>
      <w:r>
        <w:rPr>
          <w:rFonts w:ascii="Times New Roman" w:hAnsi="Times New Roman" w:cs="Times New Roman"/>
          <w:color w:val="000000" w:themeColor="text1"/>
          <w:sz w:val="22"/>
          <w:szCs w:val="22"/>
        </w:rPr>
        <w:t xml:space="preserve"> He is also fond of Val Demings and covers her positively in most cases. </w:t>
      </w:r>
    </w:p>
    <w:p w:rsidR="00DF64F2" w:rsidRPr="00DF64F2" w:rsidRDefault="00DF64F2" w:rsidP="00DF64F2">
      <w:pPr>
        <w:outlineLvl w:val="0"/>
        <w:rPr>
          <w:rFonts w:ascii="Times New Roman" w:hAnsi="Times New Roman" w:cs="Times New Roman"/>
          <w:color w:val="000000" w:themeColor="text1"/>
          <w:sz w:val="22"/>
          <w:szCs w:val="22"/>
        </w:rPr>
      </w:pPr>
      <w:r w:rsidRPr="00DF64F2">
        <w:rPr>
          <w:rFonts w:ascii="Times New Roman" w:hAnsi="Times New Roman" w:cs="Times New Roman"/>
          <w:color w:val="000000" w:themeColor="text1"/>
          <w:sz w:val="22"/>
          <w:szCs w:val="22"/>
        </w:rPr>
        <w:t>The TV side is more vibrant. The reporters are highly sophisticated and aggressive.</w:t>
      </w:r>
    </w:p>
    <w:p w:rsidR="00B34188" w:rsidRDefault="004A246C" w:rsidP="00F110DC">
      <w:pPr>
        <w:spacing w:before="0" w:after="0" w:line="240" w:lineRule="auto"/>
        <w:outlineLvl w:val="0"/>
        <w:rPr>
          <w:b/>
          <w:color w:val="000000" w:themeColor="text1"/>
          <w:szCs w:val="22"/>
        </w:rPr>
      </w:pPr>
      <w:r>
        <w:rPr>
          <w:b/>
          <w:color w:val="000000" w:themeColor="text1"/>
          <w:szCs w:val="22"/>
        </w:rPr>
        <w:t>OTHER BALLOT ACTIVITY</w:t>
      </w:r>
      <w:r w:rsidR="005F5279">
        <w:rPr>
          <w:b/>
          <w:color w:val="000000" w:themeColor="text1"/>
          <w:szCs w:val="22"/>
        </w:rPr>
        <w:t xml:space="preserve"> </w:t>
      </w:r>
      <w:r w:rsidR="005F5279" w:rsidRPr="009C0C13">
        <w:rPr>
          <w:b/>
          <w:color w:val="000000" w:themeColor="text1"/>
          <w:szCs w:val="22"/>
        </w:rPr>
        <w:t>POL</w:t>
      </w:r>
    </w:p>
    <w:p w:rsidR="00F110DC" w:rsidRPr="009C0C13" w:rsidRDefault="009C0C13" w:rsidP="009C0C13">
      <w:pPr>
        <w:spacing w:before="0" w:after="0" w:line="240" w:lineRule="auto"/>
        <w:outlineLvl w:val="0"/>
        <w:rPr>
          <w:color w:val="000000" w:themeColor="text1"/>
          <w:szCs w:val="22"/>
        </w:rPr>
      </w:pPr>
      <w:r w:rsidRPr="009C0C13">
        <w:rPr>
          <w:color w:val="000000" w:themeColor="text1"/>
          <w:szCs w:val="22"/>
        </w:rPr>
        <w:t>The Presidential campaign will have a large field effort in this district.</w:t>
      </w:r>
    </w:p>
    <w:p w:rsidR="002757FD" w:rsidRPr="00E27FA1" w:rsidRDefault="002757FD" w:rsidP="00F110DC">
      <w:pPr>
        <w:pStyle w:val="Subtitle"/>
        <w:spacing w:before="0" w:after="0"/>
        <w:jc w:val="center"/>
        <w:rPr>
          <w:color w:val="000000" w:themeColor="text1"/>
        </w:rPr>
      </w:pPr>
    </w:p>
    <w:p w:rsidR="00F110DC" w:rsidRPr="00F110DC" w:rsidRDefault="00473B52" w:rsidP="00F110DC">
      <w:pPr>
        <w:spacing w:before="0" w:after="0" w:line="240" w:lineRule="auto"/>
        <w:outlineLvl w:val="0"/>
        <w:rPr>
          <w:b/>
          <w:color w:val="000000" w:themeColor="text1"/>
          <w:szCs w:val="22"/>
        </w:rPr>
      </w:pPr>
      <w:r w:rsidRPr="00F110DC">
        <w:rPr>
          <w:b/>
          <w:color w:val="000000" w:themeColor="text1"/>
          <w:szCs w:val="22"/>
        </w:rPr>
        <w:t>THE CAMPAIGN TEAM</w:t>
      </w:r>
      <w:r w:rsidR="005F5279">
        <w:rPr>
          <w:b/>
          <w:color w:val="000000" w:themeColor="text1"/>
          <w:szCs w:val="22"/>
        </w:rPr>
        <w:t xml:space="preserve"> </w:t>
      </w:r>
      <w:r w:rsidR="005F5279" w:rsidRPr="009C0C13">
        <w:rPr>
          <w:b/>
          <w:color w:val="000000" w:themeColor="text1"/>
          <w:szCs w:val="22"/>
        </w:rPr>
        <w:t>POL</w:t>
      </w:r>
    </w:p>
    <w:p w:rsidR="00473B52" w:rsidRPr="00A42071" w:rsidRDefault="00D3135D" w:rsidP="00F110DC">
      <w:pPr>
        <w:pStyle w:val="ListParagraph"/>
        <w:numPr>
          <w:ilvl w:val="0"/>
          <w:numId w:val="14"/>
        </w:numPr>
        <w:spacing w:before="0" w:after="0" w:line="240" w:lineRule="auto"/>
        <w:rPr>
          <w:color w:val="000000" w:themeColor="text1"/>
        </w:rPr>
      </w:pPr>
      <w:r>
        <w:rPr>
          <w:color w:val="000000" w:themeColor="text1"/>
        </w:rPr>
        <w:t>Media:</w:t>
      </w:r>
      <w:r w:rsidR="00A42071" w:rsidRPr="00A42071">
        <w:rPr>
          <w:color w:val="000000" w:themeColor="text1"/>
        </w:rPr>
        <w:t xml:space="preserve"> </w:t>
      </w:r>
      <w:r w:rsidR="00FC5C43">
        <w:rPr>
          <w:color w:val="000000" w:themeColor="text1"/>
        </w:rPr>
        <w:t xml:space="preserve"> Al Media</w:t>
      </w:r>
    </w:p>
    <w:p w:rsidR="00A42071" w:rsidRPr="00A42071" w:rsidRDefault="00D3135D" w:rsidP="00F110DC">
      <w:pPr>
        <w:pStyle w:val="ListParagraph"/>
        <w:numPr>
          <w:ilvl w:val="0"/>
          <w:numId w:val="14"/>
        </w:numPr>
        <w:spacing w:before="0" w:after="0" w:line="240" w:lineRule="auto"/>
        <w:rPr>
          <w:color w:val="000000" w:themeColor="text1"/>
        </w:rPr>
      </w:pPr>
      <w:r>
        <w:rPr>
          <w:color w:val="000000" w:themeColor="text1"/>
        </w:rPr>
        <w:t>Mail:</w:t>
      </w:r>
      <w:r w:rsidR="00FC5C43">
        <w:rPr>
          <w:color w:val="000000" w:themeColor="text1"/>
        </w:rPr>
        <w:t xml:space="preserve"> Mission Control</w:t>
      </w:r>
    </w:p>
    <w:p w:rsidR="00A45EC5" w:rsidRDefault="00D3135D" w:rsidP="00F110DC">
      <w:pPr>
        <w:pStyle w:val="ListParagraph"/>
        <w:numPr>
          <w:ilvl w:val="0"/>
          <w:numId w:val="14"/>
        </w:numPr>
        <w:spacing w:before="0" w:after="0" w:line="240" w:lineRule="auto"/>
        <w:rPr>
          <w:color w:val="000000" w:themeColor="text1"/>
        </w:rPr>
      </w:pPr>
      <w:r>
        <w:rPr>
          <w:color w:val="000000" w:themeColor="text1"/>
        </w:rPr>
        <w:t>Polling:</w:t>
      </w:r>
      <w:r w:rsidR="00FC5C43">
        <w:rPr>
          <w:color w:val="000000" w:themeColor="text1"/>
        </w:rPr>
        <w:t xml:space="preserve"> Global Strategy Group</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Online/Digital:</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Self-research:</w:t>
      </w:r>
    </w:p>
    <w:p w:rsidR="00F110DC" w:rsidRDefault="00F110DC" w:rsidP="005E7AA3">
      <w:pPr>
        <w:spacing w:before="0" w:after="0" w:line="240" w:lineRule="auto"/>
        <w:rPr>
          <w:color w:val="000000" w:themeColor="text1"/>
        </w:rPr>
      </w:pPr>
    </w:p>
    <w:p w:rsidR="005E7AA3" w:rsidRDefault="005E7AA3" w:rsidP="005E7AA3">
      <w:pPr>
        <w:spacing w:before="0" w:after="0" w:line="240" w:lineRule="auto"/>
        <w:outlineLvl w:val="0"/>
        <w:rPr>
          <w:b/>
          <w:color w:val="000000" w:themeColor="text1"/>
          <w:szCs w:val="22"/>
        </w:rPr>
      </w:pPr>
      <w:r>
        <w:rPr>
          <w:b/>
          <w:color w:val="000000" w:themeColor="text1"/>
          <w:szCs w:val="22"/>
        </w:rPr>
        <w:t>RETREAT SCHEDULE</w:t>
      </w:r>
      <w:r w:rsidR="005F5279">
        <w:rPr>
          <w:b/>
          <w:color w:val="000000" w:themeColor="text1"/>
          <w:szCs w:val="22"/>
        </w:rPr>
        <w:t xml:space="preserve"> </w:t>
      </w:r>
      <w:r w:rsidR="005F5279" w:rsidRPr="009C0C13">
        <w:rPr>
          <w:b/>
          <w:color w:val="000000" w:themeColor="text1"/>
          <w:szCs w:val="22"/>
        </w:rPr>
        <w:t>POL</w:t>
      </w:r>
    </w:p>
    <w:p w:rsidR="005E7AA3" w:rsidRPr="009C0C13" w:rsidRDefault="009C0C13" w:rsidP="005E7AA3">
      <w:pPr>
        <w:pStyle w:val="ListParagraph"/>
        <w:numPr>
          <w:ilvl w:val="0"/>
          <w:numId w:val="21"/>
        </w:numPr>
        <w:spacing w:before="0" w:after="0" w:line="240" w:lineRule="auto"/>
        <w:outlineLvl w:val="0"/>
        <w:rPr>
          <w:color w:val="000000" w:themeColor="text1"/>
          <w:szCs w:val="22"/>
        </w:rPr>
      </w:pPr>
      <w:r w:rsidRPr="009C0C13">
        <w:rPr>
          <w:color w:val="000000" w:themeColor="text1"/>
          <w:szCs w:val="22"/>
        </w:rPr>
        <w:t>5/1</w:t>
      </w:r>
    </w:p>
    <w:p w:rsidR="005E7AA3" w:rsidRPr="005E7AA3" w:rsidRDefault="005E7AA3" w:rsidP="005E7AA3">
      <w:pPr>
        <w:spacing w:before="0" w:after="0" w:line="240" w:lineRule="auto"/>
        <w:rPr>
          <w:color w:val="000000" w:themeColor="text1"/>
        </w:rPr>
      </w:pPr>
    </w:p>
    <w:p w:rsidR="00F110DC" w:rsidRPr="00F110DC" w:rsidRDefault="00F110DC" w:rsidP="00F110DC">
      <w:pPr>
        <w:spacing w:before="0" w:after="0" w:line="240" w:lineRule="auto"/>
        <w:outlineLvl w:val="0"/>
        <w:rPr>
          <w:b/>
          <w:color w:val="000000" w:themeColor="text1"/>
          <w:szCs w:val="22"/>
        </w:rPr>
      </w:pPr>
      <w:r>
        <w:rPr>
          <w:b/>
          <w:color w:val="000000" w:themeColor="text1"/>
          <w:szCs w:val="22"/>
        </w:rPr>
        <w:t>LOCAL CONTACTS</w:t>
      </w:r>
      <w:r w:rsidR="005F5279">
        <w:rPr>
          <w:b/>
          <w:color w:val="000000" w:themeColor="text1"/>
          <w:szCs w:val="22"/>
        </w:rPr>
        <w:t xml:space="preserve"> </w:t>
      </w:r>
      <w:r w:rsidR="005F5279" w:rsidRPr="005F5279">
        <w:rPr>
          <w:b/>
          <w:color w:val="000000" w:themeColor="text1"/>
          <w:szCs w:val="22"/>
          <w:highlight w:val="yellow"/>
        </w:rPr>
        <w:t>POL</w:t>
      </w:r>
    </w:p>
    <w:p w:rsidR="00A42071" w:rsidRDefault="009C0C13" w:rsidP="00F110DC">
      <w:pPr>
        <w:pStyle w:val="ListParagraph"/>
        <w:numPr>
          <w:ilvl w:val="0"/>
          <w:numId w:val="15"/>
        </w:numPr>
        <w:spacing w:before="0" w:after="0" w:line="240" w:lineRule="auto"/>
        <w:rPr>
          <w:color w:val="000000" w:themeColor="text1"/>
        </w:rPr>
      </w:pPr>
      <w:r>
        <w:rPr>
          <w:color w:val="000000" w:themeColor="text1"/>
        </w:rPr>
        <w:t>Mitch Emerson, Local Activist</w:t>
      </w:r>
    </w:p>
    <w:p w:rsidR="009C0C13" w:rsidRDefault="009C0C13" w:rsidP="009C0C13">
      <w:pPr>
        <w:pStyle w:val="ListParagraph"/>
        <w:spacing w:before="0" w:after="0" w:line="240" w:lineRule="auto"/>
        <w:rPr>
          <w:color w:val="000000" w:themeColor="text1"/>
        </w:rPr>
      </w:pPr>
      <w:r>
        <w:rPr>
          <w:color w:val="000000" w:themeColor="text1"/>
        </w:rPr>
        <w:t>Cell: 805-427-4183</w:t>
      </w:r>
    </w:p>
    <w:p w:rsidR="009C0C13" w:rsidRDefault="009C0C13" w:rsidP="009C0C13">
      <w:pPr>
        <w:pStyle w:val="ListParagraph"/>
        <w:spacing w:before="0" w:after="0" w:line="240" w:lineRule="auto"/>
        <w:rPr>
          <w:color w:val="000000" w:themeColor="text1"/>
        </w:rPr>
      </w:pPr>
      <w:proofErr w:type="gramStart"/>
      <w:r>
        <w:rPr>
          <w:color w:val="000000" w:themeColor="text1"/>
        </w:rPr>
        <w:t>e-mail</w:t>
      </w:r>
      <w:proofErr w:type="gramEnd"/>
      <w:r>
        <w:rPr>
          <w:color w:val="000000" w:themeColor="text1"/>
        </w:rPr>
        <w:t>: mitch.r.emerson@gmail.com</w:t>
      </w:r>
    </w:p>
    <w:p w:rsidR="00F110DC" w:rsidRDefault="00F110DC" w:rsidP="00F110DC">
      <w:pPr>
        <w:spacing w:before="0" w:after="0" w:line="240" w:lineRule="auto"/>
        <w:jc w:val="both"/>
        <w:rPr>
          <w:color w:val="000000" w:themeColor="text1"/>
        </w:rPr>
      </w:pPr>
    </w:p>
    <w:p w:rsidR="005E7AA3" w:rsidRDefault="005E7AA3" w:rsidP="00F110DC">
      <w:pPr>
        <w:spacing w:before="0" w:after="0" w:line="240" w:lineRule="auto"/>
        <w:jc w:val="both"/>
        <w:rPr>
          <w:b/>
          <w:color w:val="000000" w:themeColor="text1"/>
          <w:szCs w:val="22"/>
        </w:rPr>
      </w:pPr>
      <w:r>
        <w:rPr>
          <w:b/>
          <w:color w:val="000000" w:themeColor="text1"/>
        </w:rPr>
        <w:t>MEDIA PLANS</w:t>
      </w:r>
      <w:r w:rsidR="005F5279">
        <w:rPr>
          <w:b/>
          <w:color w:val="000000" w:themeColor="text1"/>
        </w:rPr>
        <w:t xml:space="preserve"> </w:t>
      </w:r>
      <w:r w:rsidR="005F5279" w:rsidRPr="005F5279">
        <w:rPr>
          <w:b/>
          <w:color w:val="000000" w:themeColor="text1"/>
          <w:szCs w:val="22"/>
          <w:highlight w:val="yellow"/>
        </w:rPr>
        <w:t>POL</w:t>
      </w:r>
    </w:p>
    <w:p w:rsidR="009C0C13" w:rsidRDefault="004464B7" w:rsidP="009C0C13">
      <w:pPr>
        <w:spacing w:before="0" w:after="0" w:line="240" w:lineRule="auto"/>
        <w:jc w:val="both"/>
        <w:rPr>
          <w:color w:val="000000" w:themeColor="text1"/>
          <w:szCs w:val="22"/>
        </w:rPr>
      </w:pPr>
      <w:r>
        <w:rPr>
          <w:color w:val="000000" w:themeColor="text1"/>
          <w:szCs w:val="22"/>
        </w:rPr>
        <w:t xml:space="preserve">Based on the budget the campaign is most likely to be able to execute the media budget below. </w:t>
      </w:r>
      <w:r w:rsidR="009C0C13" w:rsidRPr="009C0C13">
        <w:rPr>
          <w:color w:val="000000" w:themeColor="text1"/>
          <w:szCs w:val="22"/>
        </w:rPr>
        <w:t xml:space="preserve">Full </w:t>
      </w:r>
      <w:r>
        <w:rPr>
          <w:color w:val="000000" w:themeColor="text1"/>
          <w:szCs w:val="22"/>
        </w:rPr>
        <w:t xml:space="preserve">media </w:t>
      </w:r>
      <w:r w:rsidR="009C0C13" w:rsidRPr="009C0C13">
        <w:rPr>
          <w:color w:val="000000" w:themeColor="text1"/>
          <w:szCs w:val="22"/>
        </w:rPr>
        <w:t>plan is in the</w:t>
      </w:r>
      <w:r>
        <w:rPr>
          <w:color w:val="000000" w:themeColor="text1"/>
          <w:szCs w:val="22"/>
        </w:rPr>
        <w:t xml:space="preserve"> Media</w:t>
      </w:r>
      <w:r w:rsidR="009C0C13" w:rsidRPr="009C0C13">
        <w:rPr>
          <w:color w:val="000000" w:themeColor="text1"/>
          <w:szCs w:val="22"/>
        </w:rPr>
        <w:t xml:space="preserve"> folder in the FL-10 folder in the District by District section.</w:t>
      </w:r>
    </w:p>
    <w:p w:rsidR="004464B7" w:rsidRDefault="004464B7" w:rsidP="009C0C13">
      <w:pPr>
        <w:spacing w:before="0" w:after="0" w:line="240" w:lineRule="auto"/>
        <w:jc w:val="both"/>
        <w:rPr>
          <w:color w:val="000000" w:themeColor="text1"/>
          <w:szCs w:val="22"/>
        </w:rPr>
      </w:pPr>
    </w:p>
    <w:tbl>
      <w:tblPr>
        <w:tblW w:w="10380" w:type="dxa"/>
        <w:tblInd w:w="93" w:type="dxa"/>
        <w:tblLook w:val="04A0" w:firstRow="1" w:lastRow="0" w:firstColumn="1" w:lastColumn="0" w:noHBand="0" w:noVBand="1"/>
      </w:tblPr>
      <w:tblGrid>
        <w:gridCol w:w="6540"/>
        <w:gridCol w:w="960"/>
        <w:gridCol w:w="960"/>
        <w:gridCol w:w="960"/>
        <w:gridCol w:w="960"/>
      </w:tblGrid>
      <w:tr w:rsidR="004464B7" w:rsidRPr="004464B7" w:rsidTr="004464B7">
        <w:trPr>
          <w:trHeight w:val="342"/>
        </w:trPr>
        <w:tc>
          <w:tcPr>
            <w:tcW w:w="6540" w:type="dxa"/>
            <w:tcBorders>
              <w:top w:val="single" w:sz="8" w:space="0" w:color="auto"/>
              <w:left w:val="single" w:sz="8" w:space="0" w:color="auto"/>
              <w:bottom w:val="nil"/>
              <w:right w:val="nil"/>
            </w:tcBorders>
            <w:shd w:val="clear" w:color="auto" w:fill="auto"/>
            <w:vAlign w:val="center"/>
            <w:hideMark/>
          </w:tcPr>
          <w:p w:rsidR="004464B7" w:rsidRPr="004464B7" w:rsidRDefault="004464B7" w:rsidP="004464B7">
            <w:pPr>
              <w:spacing w:before="0" w:after="0" w:line="240" w:lineRule="auto"/>
              <w:rPr>
                <w:rFonts w:ascii="Times New Roman" w:eastAsia="Times New Roman" w:hAnsi="Times New Roman" w:cs="Times New Roman"/>
                <w:color w:val="000000"/>
                <w:sz w:val="24"/>
                <w:szCs w:val="24"/>
                <w:lang w:bidi="ar-SA"/>
              </w:rPr>
            </w:pPr>
            <w:r w:rsidRPr="004464B7">
              <w:rPr>
                <w:rFonts w:ascii="Times New Roman" w:eastAsia="Times New Roman" w:hAnsi="Times New Roman" w:cs="Times New Roman"/>
                <w:color w:val="000000"/>
                <w:sz w:val="24"/>
                <w:szCs w:val="24"/>
                <w:lang w:bidi="ar-SA"/>
              </w:rPr>
              <w:t>*Orlando - 4 Weeks Broadcast News (1,000 TRPS)</w:t>
            </w:r>
          </w:p>
        </w:tc>
        <w:tc>
          <w:tcPr>
            <w:tcW w:w="960" w:type="dxa"/>
            <w:tcBorders>
              <w:top w:val="single" w:sz="8" w:space="0" w:color="auto"/>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color w:val="000000"/>
                <w:sz w:val="32"/>
                <w:szCs w:val="32"/>
                <w:lang w:bidi="ar-SA"/>
              </w:rPr>
            </w:pPr>
            <w:r w:rsidRPr="004464B7">
              <w:rPr>
                <w:rFonts w:ascii="Times New Roman" w:eastAsia="Times New Roman" w:hAnsi="Times New Roman" w:cs="Times New Roman"/>
                <w:b/>
                <w:bCs/>
                <w:color w:val="000000"/>
                <w:sz w:val="32"/>
                <w:szCs w:val="32"/>
                <w:lang w:bidi="ar-SA"/>
              </w:rPr>
              <w:t> </w:t>
            </w:r>
          </w:p>
        </w:tc>
        <w:tc>
          <w:tcPr>
            <w:tcW w:w="960" w:type="dxa"/>
            <w:tcBorders>
              <w:top w:val="single" w:sz="8" w:space="0" w:color="auto"/>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r w:rsidRPr="004464B7">
              <w:rPr>
                <w:rFonts w:ascii="Times New Roman" w:eastAsia="Times New Roman" w:hAnsi="Times New Roman" w:cs="Times New Roman"/>
                <w:color w:val="000000"/>
                <w:sz w:val="24"/>
                <w:szCs w:val="24"/>
                <w:lang w:bidi="ar-SA"/>
              </w:rPr>
              <w:t> </w:t>
            </w:r>
          </w:p>
        </w:tc>
        <w:tc>
          <w:tcPr>
            <w:tcW w:w="960" w:type="dxa"/>
            <w:tcBorders>
              <w:top w:val="single" w:sz="8" w:space="0" w:color="auto"/>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color w:val="000000"/>
                <w:sz w:val="32"/>
                <w:szCs w:val="32"/>
                <w:lang w:bidi="ar-SA"/>
              </w:rPr>
            </w:pPr>
            <w:r w:rsidRPr="004464B7">
              <w:rPr>
                <w:rFonts w:ascii="Times New Roman" w:eastAsia="Times New Roman" w:hAnsi="Times New Roman" w:cs="Times New Roman"/>
                <w:b/>
                <w:bCs/>
                <w:color w:val="000000"/>
                <w:sz w:val="32"/>
                <w:szCs w:val="32"/>
                <w:lang w:bidi="ar-SA"/>
              </w:rPr>
              <w:t> </w:t>
            </w:r>
          </w:p>
        </w:tc>
        <w:tc>
          <w:tcPr>
            <w:tcW w:w="960" w:type="dxa"/>
            <w:tcBorders>
              <w:top w:val="single" w:sz="8" w:space="0" w:color="auto"/>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r w:rsidRPr="004464B7">
              <w:rPr>
                <w:rFonts w:ascii="Times New Roman" w:eastAsia="Times New Roman" w:hAnsi="Times New Roman" w:cs="Times New Roman"/>
                <w:color w:val="000000"/>
                <w:sz w:val="24"/>
                <w:szCs w:val="24"/>
                <w:lang w:bidi="ar-SA"/>
              </w:rPr>
              <w:t> </w:t>
            </w:r>
          </w:p>
        </w:tc>
      </w:tr>
      <w:tr w:rsidR="004464B7" w:rsidRPr="004464B7" w:rsidTr="004464B7">
        <w:trPr>
          <w:trHeight w:val="300"/>
        </w:trPr>
        <w:tc>
          <w:tcPr>
            <w:tcW w:w="6540" w:type="dxa"/>
            <w:tcBorders>
              <w:top w:val="nil"/>
              <w:left w:val="single" w:sz="8" w:space="0" w:color="auto"/>
              <w:bottom w:val="nil"/>
              <w:right w:val="nil"/>
            </w:tcBorders>
            <w:shd w:val="clear" w:color="auto" w:fill="auto"/>
            <w:vAlign w:val="center"/>
            <w:hideMark/>
          </w:tcPr>
          <w:p w:rsidR="004464B7" w:rsidRPr="004464B7" w:rsidRDefault="004464B7" w:rsidP="004464B7">
            <w:pPr>
              <w:spacing w:before="0" w:after="0" w:line="240" w:lineRule="auto"/>
              <w:rPr>
                <w:rFonts w:ascii="Times New Roman" w:eastAsia="Times New Roman" w:hAnsi="Times New Roman" w:cs="Times New Roman"/>
                <w:color w:val="000000"/>
                <w:sz w:val="24"/>
                <w:szCs w:val="24"/>
                <w:lang w:bidi="ar-SA"/>
              </w:rPr>
            </w:pPr>
            <w:r w:rsidRPr="004464B7">
              <w:rPr>
                <w:rFonts w:ascii="Times New Roman" w:eastAsia="Times New Roman" w:hAnsi="Times New Roman" w:cs="Times New Roman"/>
                <w:color w:val="000000"/>
                <w:sz w:val="24"/>
                <w:szCs w:val="24"/>
                <w:lang w:bidi="ar-SA"/>
              </w:rPr>
              <w:t>*FL CD-10 - 4 Weeks Cable</w:t>
            </w: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color w:val="000000"/>
                <w:sz w:val="32"/>
                <w:szCs w:val="32"/>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color w:val="000000"/>
                <w:sz w:val="32"/>
                <w:szCs w:val="32"/>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p>
        </w:tc>
      </w:tr>
      <w:tr w:rsidR="004464B7" w:rsidRPr="004464B7" w:rsidTr="004464B7">
        <w:trPr>
          <w:trHeight w:val="315"/>
        </w:trPr>
        <w:tc>
          <w:tcPr>
            <w:tcW w:w="6540" w:type="dxa"/>
            <w:tcBorders>
              <w:top w:val="nil"/>
              <w:left w:val="single" w:sz="8" w:space="0" w:color="auto"/>
              <w:bottom w:val="nil"/>
              <w:right w:val="nil"/>
            </w:tcBorders>
            <w:shd w:val="clear" w:color="auto" w:fill="auto"/>
            <w:vAlign w:val="center"/>
            <w:hideMark/>
          </w:tcPr>
          <w:p w:rsidR="004464B7" w:rsidRPr="004464B7" w:rsidRDefault="004464B7" w:rsidP="004464B7">
            <w:pPr>
              <w:spacing w:before="0" w:after="0" w:line="240" w:lineRule="auto"/>
              <w:rPr>
                <w:rFonts w:ascii="Times New Roman" w:eastAsia="Times New Roman" w:hAnsi="Times New Roman" w:cs="Times New Roman"/>
                <w:color w:val="000000"/>
                <w:sz w:val="24"/>
                <w:szCs w:val="24"/>
                <w:lang w:bidi="ar-SA"/>
              </w:rPr>
            </w:pPr>
            <w:r w:rsidRPr="004464B7">
              <w:rPr>
                <w:rFonts w:ascii="Times New Roman" w:eastAsia="Times New Roman" w:hAnsi="Times New Roman" w:cs="Times New Roman"/>
                <w:color w:val="000000"/>
                <w:sz w:val="24"/>
                <w:szCs w:val="24"/>
                <w:lang w:bidi="ar-SA"/>
              </w:rPr>
              <w:t>*Orlando - 4 Weeks African American Radio (800 TRPS)</w:t>
            </w: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i/>
                <w:iCs/>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i/>
                <w:iCs/>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p>
        </w:tc>
      </w:tr>
      <w:tr w:rsidR="004464B7" w:rsidRPr="004464B7" w:rsidTr="004464B7">
        <w:trPr>
          <w:trHeight w:val="300"/>
        </w:trPr>
        <w:tc>
          <w:tcPr>
            <w:tcW w:w="6540" w:type="dxa"/>
            <w:tcBorders>
              <w:top w:val="nil"/>
              <w:left w:val="nil"/>
              <w:bottom w:val="nil"/>
              <w:right w:val="nil"/>
            </w:tcBorders>
            <w:shd w:val="clear" w:color="auto" w:fill="auto"/>
            <w:noWrap/>
            <w:vAlign w:val="center"/>
            <w:hideMark/>
          </w:tcPr>
          <w:p w:rsidR="004464B7" w:rsidRPr="004464B7" w:rsidRDefault="004464B7" w:rsidP="004464B7">
            <w:pPr>
              <w:spacing w:before="0" w:after="0" w:line="240" w:lineRule="auto"/>
              <w:rPr>
                <w:rFonts w:ascii="Times New Roman" w:eastAsia="Times New Roman" w:hAnsi="Times New Roman" w:cs="Times New Roman"/>
                <w:color w:val="000000"/>
                <w:sz w:val="24"/>
                <w:szCs w:val="24"/>
                <w:lang w:bidi="ar-SA"/>
              </w:rPr>
            </w:pPr>
            <w:r w:rsidRPr="004464B7">
              <w:rPr>
                <w:rFonts w:ascii="Times New Roman" w:eastAsia="Times New Roman" w:hAnsi="Times New Roman" w:cs="Times New Roman"/>
                <w:color w:val="000000"/>
                <w:sz w:val="24"/>
                <w:szCs w:val="24"/>
                <w:lang w:bidi="ar-SA"/>
              </w:rPr>
              <w:t>*Digital Plan (6 weeks at $9,540 per week)</w:t>
            </w: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i/>
                <w:iCs/>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rPr>
                <w:rFonts w:ascii="Times New Roman" w:eastAsia="Times New Roman" w:hAnsi="Times New Roman" w:cs="Times New Roman"/>
                <w:b/>
                <w:bCs/>
                <w:i/>
                <w:iCs/>
                <w:color w:val="000000"/>
                <w:sz w:val="24"/>
                <w:szCs w:val="24"/>
                <w:lang w:bidi="ar-SA"/>
              </w:rPr>
            </w:pPr>
          </w:p>
        </w:tc>
        <w:tc>
          <w:tcPr>
            <w:tcW w:w="960" w:type="dxa"/>
            <w:tcBorders>
              <w:top w:val="nil"/>
              <w:left w:val="nil"/>
              <w:bottom w:val="nil"/>
              <w:right w:val="nil"/>
            </w:tcBorders>
            <w:shd w:val="clear" w:color="auto" w:fill="auto"/>
            <w:noWrap/>
            <w:vAlign w:val="bottom"/>
            <w:hideMark/>
          </w:tcPr>
          <w:p w:rsidR="004464B7" w:rsidRPr="004464B7" w:rsidRDefault="004464B7" w:rsidP="004464B7">
            <w:pPr>
              <w:spacing w:before="0" w:after="0" w:line="240" w:lineRule="auto"/>
              <w:jc w:val="center"/>
              <w:rPr>
                <w:rFonts w:ascii="Times New Roman" w:eastAsia="Times New Roman" w:hAnsi="Times New Roman" w:cs="Times New Roman"/>
                <w:color w:val="000000"/>
                <w:sz w:val="24"/>
                <w:szCs w:val="24"/>
                <w:lang w:bidi="ar-SA"/>
              </w:rPr>
            </w:pPr>
          </w:p>
        </w:tc>
      </w:tr>
    </w:tbl>
    <w:p w:rsidR="005E7AA3" w:rsidRDefault="005E7AA3" w:rsidP="005E7AA3">
      <w:pPr>
        <w:spacing w:before="0" w:after="0" w:line="240" w:lineRule="auto"/>
        <w:jc w:val="both"/>
        <w:rPr>
          <w:b/>
          <w:color w:val="000000" w:themeColor="text1"/>
        </w:rPr>
      </w:pPr>
    </w:p>
    <w:p w:rsidR="005E7AA3" w:rsidRDefault="005E7AA3" w:rsidP="005E7AA3">
      <w:pPr>
        <w:spacing w:before="0" w:after="0" w:line="240" w:lineRule="auto"/>
        <w:jc w:val="both"/>
        <w:rPr>
          <w:b/>
          <w:color w:val="000000" w:themeColor="text1"/>
        </w:rPr>
      </w:pPr>
      <w:r>
        <w:rPr>
          <w:b/>
          <w:color w:val="000000" w:themeColor="text1"/>
        </w:rPr>
        <w:t>POLLING TIMELINE</w:t>
      </w:r>
      <w:r w:rsidR="005F5279">
        <w:rPr>
          <w:b/>
          <w:color w:val="000000" w:themeColor="text1"/>
        </w:rPr>
        <w:t xml:space="preserve"> </w:t>
      </w:r>
      <w:r w:rsidR="005F5279" w:rsidRPr="005F5279">
        <w:rPr>
          <w:b/>
          <w:color w:val="000000" w:themeColor="text1"/>
          <w:szCs w:val="22"/>
          <w:highlight w:val="yellow"/>
        </w:rPr>
        <w:t>POL</w:t>
      </w:r>
    </w:p>
    <w:p w:rsidR="00994E3C" w:rsidRDefault="009C0C13" w:rsidP="009C0C13">
      <w:pPr>
        <w:spacing w:before="0" w:after="0" w:line="240" w:lineRule="auto"/>
        <w:jc w:val="both"/>
        <w:rPr>
          <w:b/>
          <w:color w:val="000000" w:themeColor="text1"/>
        </w:rPr>
      </w:pPr>
      <w:r>
        <w:rPr>
          <w:b/>
          <w:color w:val="000000" w:themeColor="text1"/>
        </w:rPr>
        <w:t>4/15 benchmark poll</w:t>
      </w:r>
    </w:p>
    <w:p w:rsidR="009C0C13" w:rsidRPr="009C0C13" w:rsidRDefault="009C0C13" w:rsidP="009C0C13">
      <w:pPr>
        <w:spacing w:before="0" w:after="0" w:line="240" w:lineRule="auto"/>
        <w:jc w:val="both"/>
        <w:rPr>
          <w:b/>
          <w:color w:val="000000" w:themeColor="text1"/>
        </w:rPr>
      </w:pPr>
      <w:r>
        <w:rPr>
          <w:b/>
          <w:color w:val="000000" w:themeColor="text1"/>
        </w:rPr>
        <w:t>8/15 tracking poll</w:t>
      </w:r>
    </w:p>
    <w:p w:rsidR="00994E3C" w:rsidRDefault="00994E3C" w:rsidP="005E7AA3">
      <w:pPr>
        <w:spacing w:before="0" w:after="0" w:line="240" w:lineRule="auto"/>
        <w:jc w:val="both"/>
        <w:rPr>
          <w:b/>
          <w:color w:val="000000" w:themeColor="text1"/>
        </w:rPr>
      </w:pPr>
    </w:p>
    <w:p w:rsidR="00994E3C" w:rsidRDefault="004A246C" w:rsidP="005E7AA3">
      <w:pPr>
        <w:spacing w:before="0" w:after="0" w:line="240" w:lineRule="auto"/>
        <w:jc w:val="both"/>
        <w:rPr>
          <w:b/>
          <w:color w:val="000000" w:themeColor="text1"/>
          <w:szCs w:val="22"/>
        </w:rPr>
      </w:pPr>
      <w:r>
        <w:rPr>
          <w:b/>
          <w:color w:val="000000" w:themeColor="text1"/>
        </w:rPr>
        <w:t xml:space="preserve">MAIL </w:t>
      </w:r>
      <w:r w:rsidR="00C57B76">
        <w:rPr>
          <w:b/>
          <w:color w:val="000000" w:themeColor="text1"/>
        </w:rPr>
        <w:t>PLANS</w:t>
      </w:r>
      <w:r w:rsidR="005F5279">
        <w:rPr>
          <w:b/>
          <w:color w:val="000000" w:themeColor="text1"/>
        </w:rPr>
        <w:t xml:space="preserve"> </w:t>
      </w:r>
      <w:r w:rsidR="005F5279" w:rsidRPr="005F5279">
        <w:rPr>
          <w:b/>
          <w:color w:val="000000" w:themeColor="text1"/>
          <w:szCs w:val="22"/>
          <w:highlight w:val="yellow"/>
        </w:rPr>
        <w:t>POL</w:t>
      </w:r>
    </w:p>
    <w:p w:rsidR="009C0C13" w:rsidRPr="009C0C13" w:rsidRDefault="009C0C13" w:rsidP="005E7AA3">
      <w:pPr>
        <w:spacing w:before="0" w:after="0" w:line="240" w:lineRule="auto"/>
        <w:jc w:val="both"/>
        <w:rPr>
          <w:color w:val="000000" w:themeColor="text1"/>
          <w:szCs w:val="22"/>
        </w:rPr>
      </w:pPr>
      <w:r w:rsidRPr="009C0C13">
        <w:rPr>
          <w:color w:val="000000" w:themeColor="text1"/>
          <w:szCs w:val="22"/>
        </w:rPr>
        <w:t>Full plan is in the Mail folder in the FL-10 folder in the District by District section.</w:t>
      </w:r>
      <w:r>
        <w:rPr>
          <w:color w:val="000000" w:themeColor="text1"/>
          <w:szCs w:val="22"/>
        </w:rPr>
        <w:t xml:space="preserve"> </w:t>
      </w:r>
    </w:p>
    <w:p w:rsidR="009C0C13" w:rsidRPr="009C0C13" w:rsidRDefault="009C0C13" w:rsidP="005E7AA3">
      <w:pPr>
        <w:spacing w:before="0" w:after="0" w:line="240" w:lineRule="auto"/>
        <w:jc w:val="both"/>
        <w:rPr>
          <w:color w:val="000000" w:themeColor="text1"/>
        </w:rPr>
      </w:pPr>
    </w:p>
    <w:p w:rsidR="005E7AA3" w:rsidRPr="009C0C13" w:rsidRDefault="009C0C13" w:rsidP="009C0C13">
      <w:pPr>
        <w:spacing w:before="0" w:after="0" w:line="240" w:lineRule="auto"/>
        <w:jc w:val="both"/>
        <w:rPr>
          <w:color w:val="000000" w:themeColor="text1"/>
        </w:rPr>
      </w:pPr>
      <w:r w:rsidRPr="009C0C13">
        <w:lastRenderedPageBreak/>
        <w:drawing>
          <wp:inline distT="0" distB="0" distL="0" distR="0" wp14:anchorId="287ABAFA" wp14:editId="0763E13D">
            <wp:extent cx="6858658" cy="170953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0" cy="1709366"/>
                    </a:xfrm>
                    <a:prstGeom prst="rect">
                      <a:avLst/>
                    </a:prstGeom>
                    <a:noFill/>
                    <a:ln>
                      <a:noFill/>
                    </a:ln>
                  </pic:spPr>
                </pic:pic>
              </a:graphicData>
            </a:graphic>
          </wp:inline>
        </w:drawing>
      </w:r>
    </w:p>
    <w:p w:rsidR="00EC4B9D" w:rsidRDefault="00EC4B9D" w:rsidP="00F110DC">
      <w:pPr>
        <w:pStyle w:val="Subtitle"/>
        <w:spacing w:before="0" w:after="0"/>
        <w:rPr>
          <w:caps w:val="0"/>
          <w:color w:val="1F497D" w:themeColor="text2"/>
          <w:spacing w:val="0"/>
          <w:sz w:val="20"/>
          <w:szCs w:val="20"/>
        </w:rPr>
      </w:pPr>
    </w:p>
    <w:p w:rsidR="005D74C1" w:rsidRDefault="005D74C1" w:rsidP="005D74C1">
      <w:pPr>
        <w:pStyle w:val="Subtitle"/>
        <w:spacing w:before="0" w:after="0"/>
        <w:outlineLvl w:val="0"/>
        <w:rPr>
          <w:b/>
          <w:color w:val="1F497D" w:themeColor="text2"/>
          <w:u w:val="single"/>
        </w:rPr>
      </w:pPr>
      <w:r w:rsidRPr="00F110DC">
        <w:rPr>
          <w:b/>
          <w:color w:val="1F497D" w:themeColor="text2"/>
          <w:u w:val="single"/>
        </w:rPr>
        <w:t>MESSAGE AND vulnerabilities</w:t>
      </w:r>
    </w:p>
    <w:p w:rsidR="005D74C1" w:rsidRDefault="005D74C1" w:rsidP="005D74C1">
      <w:pPr>
        <w:spacing w:before="0" w:after="0" w:line="240" w:lineRule="auto"/>
        <w:outlineLvl w:val="0"/>
        <w:rPr>
          <w:b/>
          <w:color w:val="000000" w:themeColor="text1"/>
          <w:szCs w:val="22"/>
        </w:rPr>
      </w:pPr>
    </w:p>
    <w:p w:rsidR="005D74C1" w:rsidRDefault="005D74C1" w:rsidP="005D74C1">
      <w:pPr>
        <w:spacing w:before="0" w:after="0" w:line="240" w:lineRule="auto"/>
        <w:outlineLvl w:val="0"/>
        <w:rPr>
          <w:b/>
          <w:color w:val="000000" w:themeColor="text1"/>
          <w:szCs w:val="22"/>
        </w:rPr>
      </w:pPr>
      <w:r w:rsidRPr="00F110DC">
        <w:rPr>
          <w:b/>
          <w:color w:val="000000" w:themeColor="text1"/>
          <w:szCs w:val="22"/>
        </w:rPr>
        <w:t>MESSAGE SUMMARY</w:t>
      </w:r>
    </w:p>
    <w:p w:rsidR="00F54DDE" w:rsidRDefault="00F54DDE" w:rsidP="005D74C1">
      <w:pPr>
        <w:spacing w:before="0" w:after="0" w:line="240" w:lineRule="auto"/>
        <w:outlineLvl w:val="0"/>
        <w:rPr>
          <w:b/>
          <w:color w:val="000000" w:themeColor="text1"/>
          <w:szCs w:val="22"/>
        </w:rPr>
      </w:pPr>
    </w:p>
    <w:p w:rsidR="00F54DDE" w:rsidRPr="00F54DDE" w:rsidRDefault="00F54DDE" w:rsidP="005D74C1">
      <w:pPr>
        <w:spacing w:before="0" w:after="0" w:line="240" w:lineRule="auto"/>
        <w:outlineLvl w:val="0"/>
        <w:rPr>
          <w:color w:val="000000" w:themeColor="text1"/>
          <w:szCs w:val="22"/>
          <w:u w:val="single"/>
        </w:rPr>
      </w:pPr>
      <w:r w:rsidRPr="00F54DDE">
        <w:rPr>
          <w:color w:val="000000" w:themeColor="text1"/>
          <w:szCs w:val="22"/>
          <w:u w:val="single"/>
        </w:rPr>
        <w:t>Topline:</w:t>
      </w:r>
    </w:p>
    <w:p w:rsidR="00321E79" w:rsidRDefault="00F54DDE" w:rsidP="005D74C1">
      <w:pPr>
        <w:spacing w:before="0" w:after="0" w:line="240" w:lineRule="auto"/>
        <w:outlineLvl w:val="0"/>
        <w:rPr>
          <w:color w:val="000000" w:themeColor="text1"/>
          <w:szCs w:val="22"/>
        </w:rPr>
      </w:pPr>
      <w:r w:rsidRPr="00F54DDE">
        <w:rPr>
          <w:b/>
          <w:color w:val="000000" w:themeColor="text1"/>
          <w:szCs w:val="22"/>
        </w:rPr>
        <w:t>Chief Val Demings</w:t>
      </w:r>
      <w:r w:rsidRPr="00F54DDE">
        <w:rPr>
          <w:color w:val="000000" w:themeColor="text1"/>
          <w:szCs w:val="22"/>
        </w:rPr>
        <w:t xml:space="preserve"> will bring fresh problem-solving leadership to Washington. As the former Police Chief of Orlando and leading community voice in Florida, Val Demings has proven she can build consensus and get results. Bolstered by her success as one of the most effective police chiefs </w:t>
      </w:r>
      <w:r>
        <w:rPr>
          <w:color w:val="000000" w:themeColor="text1"/>
          <w:szCs w:val="22"/>
        </w:rPr>
        <w:t>in Orlando’s</w:t>
      </w:r>
      <w:r w:rsidRPr="00F54DDE">
        <w:rPr>
          <w:color w:val="000000" w:themeColor="text1"/>
          <w:szCs w:val="22"/>
        </w:rPr>
        <w:t xml:space="preserve"> history, Demings</w:t>
      </w:r>
      <w:r>
        <w:rPr>
          <w:color w:val="000000" w:themeColor="text1"/>
          <w:szCs w:val="22"/>
        </w:rPr>
        <w:t xml:space="preserve"> has</w:t>
      </w:r>
      <w:r w:rsidRPr="00F54DDE">
        <w:rPr>
          <w:color w:val="000000" w:themeColor="text1"/>
          <w:szCs w:val="22"/>
        </w:rPr>
        <w:t xml:space="preserve"> earned the respect</w:t>
      </w:r>
      <w:r>
        <w:rPr>
          <w:color w:val="000000" w:themeColor="text1"/>
          <w:szCs w:val="22"/>
        </w:rPr>
        <w:t xml:space="preserve"> of</w:t>
      </w:r>
      <w:r w:rsidRPr="00F54DDE">
        <w:rPr>
          <w:color w:val="000000" w:themeColor="text1"/>
          <w:szCs w:val="22"/>
        </w:rPr>
        <w:t xml:space="preserve"> many in Central Florida and Washington. </w:t>
      </w:r>
    </w:p>
    <w:p w:rsidR="00517DAC" w:rsidRDefault="00517DAC" w:rsidP="005D74C1">
      <w:pPr>
        <w:spacing w:before="0" w:after="0" w:line="240" w:lineRule="auto"/>
        <w:outlineLvl w:val="0"/>
        <w:rPr>
          <w:color w:val="000000" w:themeColor="text1"/>
          <w:szCs w:val="22"/>
        </w:rPr>
      </w:pPr>
    </w:p>
    <w:p w:rsidR="00517DAC" w:rsidRPr="00517DAC" w:rsidRDefault="00517DAC" w:rsidP="005D74C1">
      <w:pPr>
        <w:spacing w:before="0" w:after="0" w:line="240" w:lineRule="auto"/>
        <w:outlineLvl w:val="0"/>
        <w:rPr>
          <w:b/>
          <w:color w:val="000000" w:themeColor="text1"/>
          <w:szCs w:val="22"/>
          <w:u w:val="single"/>
        </w:rPr>
      </w:pPr>
      <w:r w:rsidRPr="00517DAC">
        <w:rPr>
          <w:b/>
          <w:color w:val="000000" w:themeColor="text1"/>
          <w:szCs w:val="22"/>
        </w:rPr>
        <w:t>Bob Poe</w:t>
      </w:r>
      <w:r>
        <w:rPr>
          <w:b/>
          <w:color w:val="000000" w:themeColor="text1"/>
          <w:szCs w:val="22"/>
        </w:rPr>
        <w:t xml:space="preserve"> is</w:t>
      </w:r>
      <w:r w:rsidRPr="00517DAC">
        <w:rPr>
          <w:color w:val="000000" w:themeColor="text1"/>
          <w:szCs w:val="22"/>
        </w:rPr>
        <w:t xml:space="preserve"> </w:t>
      </w:r>
    </w:p>
    <w:p w:rsidR="00F54DDE" w:rsidRDefault="00F54DDE" w:rsidP="005D74C1">
      <w:pPr>
        <w:spacing w:before="0" w:after="0" w:line="240" w:lineRule="auto"/>
        <w:outlineLvl w:val="0"/>
        <w:rPr>
          <w:color w:val="000000" w:themeColor="text1"/>
          <w:szCs w:val="22"/>
          <w:u w:val="single"/>
        </w:rPr>
      </w:pPr>
    </w:p>
    <w:p w:rsidR="00F54DDE" w:rsidRPr="00F54DDE" w:rsidRDefault="00F54DDE" w:rsidP="005D74C1">
      <w:pPr>
        <w:spacing w:before="0" w:after="0" w:line="240" w:lineRule="auto"/>
        <w:outlineLvl w:val="0"/>
        <w:rPr>
          <w:color w:val="000000" w:themeColor="text1"/>
          <w:szCs w:val="22"/>
          <w:u w:val="single"/>
        </w:rPr>
      </w:pPr>
      <w:r w:rsidRPr="00F54DDE">
        <w:rPr>
          <w:color w:val="000000" w:themeColor="text1"/>
          <w:szCs w:val="22"/>
          <w:u w:val="single"/>
        </w:rPr>
        <w:t>Overview</w:t>
      </w:r>
    </w:p>
    <w:p w:rsidR="00065FD1" w:rsidRPr="00DF64F2" w:rsidRDefault="00065FD1" w:rsidP="00DF64F2">
      <w:pPr>
        <w:spacing w:before="0" w:after="0" w:line="240" w:lineRule="auto"/>
        <w:outlineLvl w:val="0"/>
        <w:rPr>
          <w:color w:val="000000" w:themeColor="text1"/>
          <w:szCs w:val="22"/>
        </w:rPr>
      </w:pPr>
      <w:r w:rsidRPr="00065FD1">
        <w:rPr>
          <w:color w:val="000000" w:themeColor="text1"/>
          <w:szCs w:val="22"/>
        </w:rPr>
        <w:t xml:space="preserve">Demings was born in Jacksonville, Florida and watched both of her parents work low paying jobs to provide for her 6 </w:t>
      </w:r>
      <w:r w:rsidR="00DF64F2" w:rsidRPr="00065FD1">
        <w:rPr>
          <w:color w:val="000000" w:themeColor="text1"/>
          <w:szCs w:val="22"/>
        </w:rPr>
        <w:t>siblings</w:t>
      </w:r>
      <w:r w:rsidR="00DF64F2">
        <w:rPr>
          <w:color w:val="000000" w:themeColor="text1"/>
          <w:szCs w:val="22"/>
        </w:rPr>
        <w:t xml:space="preserve">. </w:t>
      </w:r>
      <w:r w:rsidR="00DF64F2" w:rsidRPr="00065FD1">
        <w:rPr>
          <w:color w:val="000000" w:themeColor="text1"/>
          <w:szCs w:val="22"/>
        </w:rPr>
        <w:t xml:space="preserve"> Because</w:t>
      </w:r>
      <w:r w:rsidRPr="00DF64F2">
        <w:rPr>
          <w:color w:val="000000" w:themeColor="text1"/>
          <w:szCs w:val="22"/>
        </w:rPr>
        <w:t xml:space="preserve"> of their sacrifice, Demings was able do well and become a successful leader in her community</w:t>
      </w:r>
      <w:r w:rsidR="00DF64F2">
        <w:rPr>
          <w:color w:val="000000" w:themeColor="text1"/>
          <w:szCs w:val="22"/>
        </w:rPr>
        <w:t xml:space="preserve">. </w:t>
      </w:r>
      <w:r w:rsidRPr="00DF64F2">
        <w:rPr>
          <w:color w:val="000000" w:themeColor="text1"/>
          <w:szCs w:val="22"/>
        </w:rPr>
        <w:t>From her time as a social worker to her historic stint as Orlando’s first woman</w:t>
      </w:r>
      <w:r w:rsidR="00DF64F2">
        <w:rPr>
          <w:color w:val="000000" w:themeColor="text1"/>
          <w:szCs w:val="22"/>
        </w:rPr>
        <w:t xml:space="preserve"> and second African American</w:t>
      </w:r>
      <w:r w:rsidRPr="00DF64F2">
        <w:rPr>
          <w:color w:val="000000" w:themeColor="text1"/>
          <w:szCs w:val="22"/>
        </w:rPr>
        <w:t xml:space="preserve"> Police Chief, she has always served her community</w:t>
      </w:r>
      <w:r w:rsidR="00DF64F2">
        <w:rPr>
          <w:color w:val="000000" w:themeColor="text1"/>
          <w:szCs w:val="22"/>
        </w:rPr>
        <w:t xml:space="preserve">. </w:t>
      </w:r>
    </w:p>
    <w:p w:rsidR="00DF64F2" w:rsidRDefault="00DF64F2" w:rsidP="00DF64F2">
      <w:pPr>
        <w:spacing w:before="0" w:after="0" w:line="240" w:lineRule="auto"/>
        <w:outlineLvl w:val="0"/>
        <w:rPr>
          <w:color w:val="000000" w:themeColor="text1"/>
          <w:szCs w:val="22"/>
        </w:rPr>
      </w:pPr>
    </w:p>
    <w:p w:rsidR="00065FD1" w:rsidRPr="00DF64F2" w:rsidRDefault="00065FD1" w:rsidP="00DF64F2">
      <w:pPr>
        <w:spacing w:before="0" w:after="0" w:line="240" w:lineRule="auto"/>
        <w:outlineLvl w:val="0"/>
        <w:rPr>
          <w:color w:val="000000" w:themeColor="text1"/>
          <w:szCs w:val="22"/>
          <w:u w:val="single"/>
        </w:rPr>
      </w:pPr>
      <w:r w:rsidRPr="00065FD1">
        <w:rPr>
          <w:color w:val="000000" w:themeColor="text1"/>
          <w:szCs w:val="22"/>
        </w:rPr>
        <w:t>Chief Val Demings will bring fresh problem-solving leadership to Washington. As the former Police Chief of Orlando and leading community voice in Florida, Val Demings has proven she can build consensus and get results.</w:t>
      </w:r>
      <w:r w:rsidR="00DF64F2">
        <w:rPr>
          <w:color w:val="000000" w:themeColor="text1"/>
          <w:szCs w:val="22"/>
        </w:rPr>
        <w:t xml:space="preserve"> </w:t>
      </w:r>
      <w:r w:rsidRPr="00065FD1">
        <w:rPr>
          <w:color w:val="000000" w:themeColor="text1"/>
          <w:szCs w:val="22"/>
        </w:rPr>
        <w:t xml:space="preserve">Bolstered by her success as one of the most effective police chiefs in Florida’s history, Demings earned the respect many in Central Florida and Washington. </w:t>
      </w:r>
    </w:p>
    <w:p w:rsidR="00065FD1" w:rsidRPr="00065FD1" w:rsidRDefault="00065FD1" w:rsidP="00065FD1">
      <w:pPr>
        <w:numPr>
          <w:ilvl w:val="0"/>
          <w:numId w:val="25"/>
        </w:numPr>
        <w:spacing w:before="0" w:after="0" w:line="240" w:lineRule="auto"/>
        <w:outlineLvl w:val="0"/>
        <w:rPr>
          <w:color w:val="000000" w:themeColor="text1"/>
          <w:szCs w:val="22"/>
        </w:rPr>
      </w:pPr>
      <w:r w:rsidRPr="00065FD1">
        <w:rPr>
          <w:color w:val="000000" w:themeColor="text1"/>
          <w:szCs w:val="22"/>
        </w:rPr>
        <w:t xml:space="preserve">Demings significantly reduced crime by improving relations between community &amp; law enforcement. </w:t>
      </w:r>
    </w:p>
    <w:p w:rsidR="00065FD1" w:rsidRDefault="00065FD1" w:rsidP="00065FD1">
      <w:pPr>
        <w:numPr>
          <w:ilvl w:val="0"/>
          <w:numId w:val="25"/>
        </w:numPr>
        <w:spacing w:before="0" w:after="0" w:line="240" w:lineRule="auto"/>
        <w:outlineLvl w:val="0"/>
        <w:rPr>
          <w:color w:val="000000" w:themeColor="text1"/>
          <w:szCs w:val="22"/>
        </w:rPr>
      </w:pPr>
      <w:r w:rsidRPr="00065FD1">
        <w:rPr>
          <w:color w:val="000000" w:themeColor="text1"/>
          <w:szCs w:val="22"/>
        </w:rPr>
        <w:t>Demings’ voice will be important to the national dialogue on police and community relations.</w:t>
      </w:r>
    </w:p>
    <w:p w:rsidR="00065FD1" w:rsidRDefault="00065FD1" w:rsidP="00065FD1">
      <w:pPr>
        <w:pStyle w:val="ListParagraph"/>
        <w:numPr>
          <w:ilvl w:val="0"/>
          <w:numId w:val="25"/>
        </w:numPr>
        <w:spacing w:before="0" w:after="0"/>
        <w:rPr>
          <w:color w:val="000000" w:themeColor="text1"/>
          <w:szCs w:val="22"/>
        </w:rPr>
      </w:pPr>
      <w:r w:rsidRPr="00065FD1">
        <w:rPr>
          <w:color w:val="000000" w:themeColor="text1"/>
          <w:szCs w:val="22"/>
        </w:rPr>
        <w:t>According to current polls, Val Demings remains Democrats best c</w:t>
      </w:r>
      <w:r>
        <w:rPr>
          <w:color w:val="000000" w:themeColor="text1"/>
          <w:szCs w:val="22"/>
        </w:rPr>
        <w:t>hance to win this seat in 2016, she beating all democrats in the race by a double digit margin</w:t>
      </w:r>
      <w:r w:rsidR="00132967">
        <w:rPr>
          <w:color w:val="000000" w:themeColor="text1"/>
          <w:szCs w:val="22"/>
        </w:rPr>
        <w:t>s.</w:t>
      </w:r>
      <w:r w:rsidRPr="00065FD1">
        <w:rPr>
          <w:color w:val="000000" w:themeColor="text1"/>
          <w:szCs w:val="22"/>
        </w:rPr>
        <w:t xml:space="preserve"> </w:t>
      </w:r>
    </w:p>
    <w:p w:rsidR="00451D15" w:rsidRDefault="00451D15" w:rsidP="00451D15">
      <w:pPr>
        <w:spacing w:before="0" w:after="0" w:line="240" w:lineRule="auto"/>
        <w:outlineLvl w:val="0"/>
        <w:rPr>
          <w:color w:val="000000" w:themeColor="text1"/>
        </w:rPr>
      </w:pPr>
    </w:p>
    <w:p w:rsidR="00DF64F2" w:rsidRDefault="00DF64F2" w:rsidP="00451D15">
      <w:pPr>
        <w:spacing w:before="0" w:after="0" w:line="240" w:lineRule="auto"/>
        <w:outlineLvl w:val="0"/>
        <w:rPr>
          <w:color w:val="000000" w:themeColor="text1"/>
        </w:rPr>
      </w:pPr>
      <w:r>
        <w:rPr>
          <w:color w:val="000000" w:themeColor="text1"/>
        </w:rPr>
        <w:t xml:space="preserve">As </w:t>
      </w:r>
      <w:r w:rsidR="00296D39">
        <w:rPr>
          <w:color w:val="000000" w:themeColor="text1"/>
        </w:rPr>
        <w:t xml:space="preserve">one of </w:t>
      </w:r>
      <w:r>
        <w:rPr>
          <w:color w:val="000000" w:themeColor="text1"/>
        </w:rPr>
        <w:t xml:space="preserve">the most popular Democratic candidate running this cycle, she is also a target by few in Orlando who believe </w:t>
      </w:r>
      <w:r w:rsidR="00F75BC1">
        <w:rPr>
          <w:color w:val="000000" w:themeColor="text1"/>
        </w:rPr>
        <w:t xml:space="preserve">Washington Democrats are crowning their preferred Democrats. </w:t>
      </w:r>
      <w:r>
        <w:rPr>
          <w:color w:val="000000" w:themeColor="text1"/>
        </w:rPr>
        <w:t xml:space="preserve"> </w:t>
      </w:r>
      <w:r w:rsidR="007A0102">
        <w:rPr>
          <w:color w:val="000000" w:themeColor="text1"/>
        </w:rPr>
        <w:t xml:space="preserve">Her high profile status means she is attacked for things that would normally be viewed positively if </w:t>
      </w:r>
      <w:r w:rsidR="00F75BC1">
        <w:rPr>
          <w:color w:val="000000" w:themeColor="text1"/>
        </w:rPr>
        <w:t xml:space="preserve">they were </w:t>
      </w:r>
      <w:r w:rsidR="007A0102">
        <w:rPr>
          <w:color w:val="000000" w:themeColor="text1"/>
        </w:rPr>
        <w:t xml:space="preserve">earned by any other candidate.  </w:t>
      </w:r>
    </w:p>
    <w:p w:rsidR="00296D39" w:rsidRDefault="00296D39" w:rsidP="00451D15">
      <w:pPr>
        <w:spacing w:before="0" w:after="0" w:line="240" w:lineRule="auto"/>
        <w:outlineLvl w:val="0"/>
        <w:rPr>
          <w:color w:val="000000" w:themeColor="text1"/>
        </w:rPr>
      </w:pPr>
    </w:p>
    <w:p w:rsidR="00296D39" w:rsidRDefault="00296D39" w:rsidP="00451D15">
      <w:pPr>
        <w:spacing w:before="0" w:after="0" w:line="240" w:lineRule="auto"/>
        <w:outlineLvl w:val="0"/>
        <w:rPr>
          <w:color w:val="000000" w:themeColor="text1"/>
        </w:rPr>
      </w:pPr>
      <w:r>
        <w:rPr>
          <w:color w:val="000000" w:themeColor="text1"/>
        </w:rPr>
        <w:t>Nevertheless, a few themes have surfaced though they have not really concretized in the media.</w:t>
      </w:r>
    </w:p>
    <w:p w:rsidR="00296D39" w:rsidRDefault="00296D39" w:rsidP="00296D39">
      <w:pPr>
        <w:pStyle w:val="ListParagraph"/>
        <w:numPr>
          <w:ilvl w:val="0"/>
          <w:numId w:val="27"/>
        </w:numPr>
        <w:spacing w:before="0" w:after="0" w:line="240" w:lineRule="auto"/>
        <w:outlineLvl w:val="0"/>
        <w:rPr>
          <w:color w:val="000000" w:themeColor="text1"/>
        </w:rPr>
      </w:pPr>
      <w:r w:rsidRPr="00296D39">
        <w:rPr>
          <w:color w:val="000000" w:themeColor="text1"/>
        </w:rPr>
        <w:t>Anti-black lives matter/pro-police</w:t>
      </w:r>
    </w:p>
    <w:p w:rsidR="00296D39" w:rsidRPr="00296D39" w:rsidRDefault="00296D39" w:rsidP="00296D39">
      <w:pPr>
        <w:pStyle w:val="ListParagraph"/>
        <w:numPr>
          <w:ilvl w:val="0"/>
          <w:numId w:val="27"/>
        </w:numPr>
        <w:spacing w:before="0" w:after="0" w:line="240" w:lineRule="auto"/>
        <w:outlineLvl w:val="0"/>
        <w:rPr>
          <w:color w:val="000000" w:themeColor="text1"/>
        </w:rPr>
      </w:pPr>
      <w:r>
        <w:rPr>
          <w:color w:val="000000" w:themeColor="text1"/>
        </w:rPr>
        <w:t>Too conservative among other progressive Democrats</w:t>
      </w:r>
    </w:p>
    <w:p w:rsidR="00296D39" w:rsidRDefault="00296D39" w:rsidP="00451D15">
      <w:pPr>
        <w:spacing w:before="0" w:after="0" w:line="240" w:lineRule="auto"/>
        <w:outlineLvl w:val="0"/>
        <w:rPr>
          <w:color w:val="000000" w:themeColor="text1"/>
        </w:rPr>
      </w:pPr>
    </w:p>
    <w:p w:rsidR="00DF64F2" w:rsidRDefault="00DF64F2" w:rsidP="00451D15">
      <w:pPr>
        <w:spacing w:before="0" w:after="0" w:line="240" w:lineRule="auto"/>
        <w:outlineLvl w:val="0"/>
        <w:rPr>
          <w:color w:val="000000" w:themeColor="text1"/>
        </w:rPr>
      </w:pPr>
    </w:p>
    <w:p w:rsidR="00451D15" w:rsidRDefault="00451D15" w:rsidP="00451D15">
      <w:pPr>
        <w:spacing w:before="0" w:after="0" w:line="240" w:lineRule="auto"/>
        <w:outlineLvl w:val="0"/>
        <w:rPr>
          <w:b/>
          <w:color w:val="000000" w:themeColor="text1"/>
          <w:szCs w:val="22"/>
        </w:rPr>
      </w:pPr>
      <w:r>
        <w:rPr>
          <w:b/>
          <w:color w:val="000000" w:themeColor="text1"/>
          <w:szCs w:val="22"/>
        </w:rPr>
        <w:t xml:space="preserve">VULNERABILITIES (SELF) </w:t>
      </w:r>
      <w:r>
        <w:rPr>
          <w:b/>
          <w:color w:val="000000" w:themeColor="text1"/>
          <w:szCs w:val="22"/>
          <w:highlight w:val="yellow"/>
        </w:rPr>
        <w:t>RESEARCH</w:t>
      </w:r>
      <w:r>
        <w:rPr>
          <w:b/>
          <w:color w:val="000000" w:themeColor="text1"/>
          <w:szCs w:val="22"/>
        </w:rPr>
        <w:t xml:space="preserve"> </w:t>
      </w:r>
    </w:p>
    <w:p w:rsidR="00451D15" w:rsidRDefault="00451D15" w:rsidP="00451D15">
      <w:pPr>
        <w:spacing w:before="0" w:after="0" w:line="240" w:lineRule="auto"/>
        <w:outlineLvl w:val="0"/>
        <w:rPr>
          <w:b/>
          <w:color w:val="000000" w:themeColor="text1"/>
          <w:szCs w:val="22"/>
        </w:rPr>
      </w:pPr>
    </w:p>
    <w:p w:rsidR="001E77D5" w:rsidRDefault="001E77D5" w:rsidP="00451D15">
      <w:pPr>
        <w:spacing w:before="0" w:after="0" w:line="240" w:lineRule="auto"/>
        <w:outlineLvl w:val="0"/>
        <w:rPr>
          <w:b/>
          <w:color w:val="000000" w:themeColor="text1"/>
          <w:szCs w:val="22"/>
        </w:rPr>
      </w:pPr>
      <w:r>
        <w:rPr>
          <w:b/>
          <w:color w:val="000000" w:themeColor="text1"/>
          <w:szCs w:val="22"/>
        </w:rPr>
        <w:t>Demings</w:t>
      </w:r>
    </w:p>
    <w:p w:rsidR="001E77D5" w:rsidRDefault="001E77D5" w:rsidP="001E77D5">
      <w:pPr>
        <w:pStyle w:val="ListParagraph"/>
        <w:numPr>
          <w:ilvl w:val="0"/>
          <w:numId w:val="28"/>
        </w:numPr>
        <w:spacing w:before="0" w:after="0" w:line="240" w:lineRule="auto"/>
        <w:outlineLvl w:val="0"/>
        <w:rPr>
          <w:b/>
          <w:color w:val="000000" w:themeColor="text1"/>
          <w:szCs w:val="22"/>
        </w:rPr>
      </w:pPr>
      <w:r>
        <w:rPr>
          <w:b/>
          <w:color w:val="000000" w:themeColor="text1"/>
          <w:szCs w:val="22"/>
        </w:rPr>
        <w:t xml:space="preserve">Demings censured for failing to properly store weapon in vehicle </w:t>
      </w:r>
    </w:p>
    <w:p w:rsidR="001E77D5" w:rsidRDefault="001E77D5" w:rsidP="001E77D5">
      <w:pPr>
        <w:pStyle w:val="ListParagraph"/>
        <w:numPr>
          <w:ilvl w:val="0"/>
          <w:numId w:val="28"/>
        </w:numPr>
        <w:spacing w:before="0" w:after="0" w:line="240" w:lineRule="auto"/>
        <w:outlineLvl w:val="0"/>
        <w:rPr>
          <w:b/>
          <w:color w:val="000000" w:themeColor="text1"/>
          <w:szCs w:val="22"/>
        </w:rPr>
      </w:pPr>
      <w:r>
        <w:rPr>
          <w:b/>
          <w:color w:val="000000" w:themeColor="text1"/>
          <w:szCs w:val="22"/>
        </w:rPr>
        <w:t>Orlando Police Department accused of excessive force and police brutality under Demings’ leadership</w:t>
      </w:r>
    </w:p>
    <w:p w:rsidR="001E77D5" w:rsidRPr="001E77D5" w:rsidRDefault="001E77D5" w:rsidP="001E77D5">
      <w:pPr>
        <w:pStyle w:val="ListParagraph"/>
        <w:spacing w:before="0" w:after="0" w:line="240" w:lineRule="auto"/>
        <w:outlineLvl w:val="0"/>
        <w:rPr>
          <w:b/>
          <w:color w:val="000000" w:themeColor="text1"/>
          <w:szCs w:val="22"/>
        </w:rPr>
      </w:pPr>
    </w:p>
    <w:p w:rsidR="00451D15" w:rsidRDefault="00451D15" w:rsidP="00451D15">
      <w:pPr>
        <w:spacing w:before="0" w:after="0" w:line="240" w:lineRule="auto"/>
        <w:jc w:val="both"/>
        <w:rPr>
          <w:b/>
          <w:color w:val="000000" w:themeColor="text1"/>
        </w:rPr>
      </w:pPr>
      <w:r>
        <w:rPr>
          <w:b/>
          <w:color w:val="000000" w:themeColor="text1"/>
        </w:rPr>
        <w:t xml:space="preserve">PRESS HITS (2016 CYCLE) </w:t>
      </w:r>
      <w:r>
        <w:rPr>
          <w:b/>
          <w:color w:val="000000" w:themeColor="text1"/>
          <w:szCs w:val="22"/>
          <w:highlight w:val="yellow"/>
        </w:rPr>
        <w:t>RESEARCH</w:t>
      </w:r>
    </w:p>
    <w:p w:rsidR="00451D15" w:rsidRDefault="00451D15" w:rsidP="00451D15">
      <w:pPr>
        <w:spacing w:before="0" w:after="0" w:line="240" w:lineRule="auto"/>
        <w:jc w:val="both"/>
        <w:outlineLvl w:val="0"/>
        <w:rPr>
          <w:rFonts w:cs="Times New Roman"/>
          <w:b/>
          <w:u w:val="single"/>
        </w:rPr>
      </w:pPr>
    </w:p>
    <w:p w:rsidR="001E77D5" w:rsidRDefault="001E77D5" w:rsidP="00451D15">
      <w:pPr>
        <w:spacing w:before="0" w:after="0" w:line="240" w:lineRule="auto"/>
        <w:jc w:val="both"/>
        <w:outlineLvl w:val="0"/>
        <w:rPr>
          <w:rFonts w:cs="Times New Roman"/>
          <w:b/>
        </w:rPr>
      </w:pPr>
      <w:r>
        <w:rPr>
          <w:rFonts w:cs="Times New Roman"/>
          <w:b/>
        </w:rPr>
        <w:t>Poe</w:t>
      </w:r>
    </w:p>
    <w:p w:rsidR="001E77D5" w:rsidRDefault="001E77D5" w:rsidP="001E77D5">
      <w:pPr>
        <w:pStyle w:val="ListParagraph"/>
        <w:numPr>
          <w:ilvl w:val="0"/>
          <w:numId w:val="29"/>
        </w:numPr>
        <w:spacing w:before="0" w:after="0" w:line="240" w:lineRule="auto"/>
        <w:jc w:val="both"/>
        <w:outlineLvl w:val="0"/>
        <w:rPr>
          <w:rFonts w:cs="Times New Roman"/>
          <w:b/>
        </w:rPr>
      </w:pPr>
      <w:r>
        <w:rPr>
          <w:rFonts w:cs="Times New Roman"/>
          <w:b/>
        </w:rPr>
        <w:t xml:space="preserve">Florida Democratic Party received IRS lien and $900,000 shortage a year after Poe’s departure as chair, though the extent of Poe’s involvement is unknown </w:t>
      </w:r>
    </w:p>
    <w:p w:rsidR="001E77D5" w:rsidRDefault="001E77D5" w:rsidP="00F3405C">
      <w:pPr>
        <w:spacing w:before="0" w:after="0" w:line="240" w:lineRule="auto"/>
        <w:jc w:val="both"/>
        <w:outlineLvl w:val="0"/>
        <w:rPr>
          <w:rFonts w:cs="Times New Roman"/>
          <w:b/>
        </w:rPr>
      </w:pPr>
    </w:p>
    <w:p w:rsidR="00F3405C" w:rsidRDefault="00F3405C" w:rsidP="00F3405C">
      <w:pPr>
        <w:spacing w:before="0" w:after="0" w:line="240" w:lineRule="auto"/>
        <w:jc w:val="both"/>
        <w:outlineLvl w:val="0"/>
        <w:rPr>
          <w:rFonts w:cs="Times New Roman"/>
          <w:b/>
        </w:rPr>
      </w:pPr>
      <w:r>
        <w:rPr>
          <w:rFonts w:cs="Times New Roman"/>
          <w:b/>
        </w:rPr>
        <w:t>Thompson</w:t>
      </w:r>
    </w:p>
    <w:p w:rsidR="00F3405C" w:rsidRDefault="00F3405C" w:rsidP="00F3405C">
      <w:pPr>
        <w:pStyle w:val="ListParagraph"/>
        <w:numPr>
          <w:ilvl w:val="0"/>
          <w:numId w:val="29"/>
        </w:numPr>
        <w:spacing w:before="0" w:after="0" w:line="240" w:lineRule="auto"/>
        <w:jc w:val="both"/>
        <w:outlineLvl w:val="0"/>
        <w:rPr>
          <w:rFonts w:cs="Times New Roman"/>
          <w:b/>
        </w:rPr>
      </w:pPr>
      <w:r>
        <w:rPr>
          <w:rFonts w:cs="Times New Roman"/>
          <w:b/>
        </w:rPr>
        <w:t>Cast deciding vote in favor of anti-sharia law that had been criticized by Jewish and civil rights votes</w:t>
      </w:r>
    </w:p>
    <w:p w:rsidR="00F3405C" w:rsidRPr="00F3405C" w:rsidRDefault="00F3405C" w:rsidP="00F3405C">
      <w:pPr>
        <w:pStyle w:val="ListParagraph"/>
        <w:numPr>
          <w:ilvl w:val="0"/>
          <w:numId w:val="29"/>
        </w:numPr>
        <w:spacing w:before="0" w:after="0" w:line="240" w:lineRule="auto"/>
        <w:jc w:val="both"/>
        <w:outlineLvl w:val="0"/>
        <w:rPr>
          <w:rFonts w:cs="Times New Roman"/>
          <w:b/>
        </w:rPr>
      </w:pPr>
      <w:r w:rsidRPr="00F3405C">
        <w:rPr>
          <w:b/>
        </w:rPr>
        <w:t>Thompson’s consulting firm received $50,000 in preferentially-awarded state contracts due to its ties to one of the  state’s leading civil rights officials, who was fired for such conflicts of interest</w:t>
      </w:r>
    </w:p>
    <w:p w:rsidR="00F3405C" w:rsidRPr="00F3405C" w:rsidRDefault="00F3405C" w:rsidP="00F3405C">
      <w:pPr>
        <w:pStyle w:val="ListParagraph"/>
        <w:numPr>
          <w:ilvl w:val="0"/>
          <w:numId w:val="29"/>
        </w:numPr>
        <w:spacing w:before="0" w:after="0" w:line="240" w:lineRule="auto"/>
        <w:jc w:val="both"/>
        <w:outlineLvl w:val="0"/>
        <w:rPr>
          <w:rFonts w:cs="Times New Roman"/>
          <w:b/>
        </w:rPr>
      </w:pPr>
      <w:r w:rsidRPr="00F3405C">
        <w:rPr>
          <w:b/>
        </w:rPr>
        <w:t>The consulting firm run by Thompson’s daughter, who had already been convicted of fraud and fired from her government position over corruption issues, received a $2 million state-funded contract while Thompson was in the legislature</w:t>
      </w:r>
    </w:p>
    <w:p w:rsidR="00F3405C" w:rsidRPr="00F3405C" w:rsidRDefault="00F3405C" w:rsidP="00F3405C">
      <w:pPr>
        <w:pStyle w:val="ListParagraph"/>
        <w:spacing w:before="0" w:after="0" w:line="240" w:lineRule="auto"/>
        <w:jc w:val="both"/>
        <w:outlineLvl w:val="0"/>
        <w:rPr>
          <w:rFonts w:cs="Times New Roman"/>
          <w:b/>
        </w:rPr>
      </w:pPr>
    </w:p>
    <w:p w:rsidR="00451D15" w:rsidRDefault="00451D15" w:rsidP="00451D15">
      <w:pPr>
        <w:spacing w:before="0" w:after="0" w:line="240" w:lineRule="auto"/>
        <w:jc w:val="both"/>
        <w:outlineLvl w:val="0"/>
        <w:rPr>
          <w:b/>
          <w:color w:val="000000" w:themeColor="text1"/>
        </w:rPr>
      </w:pPr>
      <w:r>
        <w:rPr>
          <w:b/>
          <w:color w:val="000000" w:themeColor="text1"/>
        </w:rPr>
        <w:t xml:space="preserve">UNLANDED HITS </w:t>
      </w:r>
      <w:r>
        <w:rPr>
          <w:b/>
          <w:color w:val="000000" w:themeColor="text1"/>
          <w:szCs w:val="22"/>
          <w:highlight w:val="yellow"/>
        </w:rPr>
        <w:t>RESEARCH</w:t>
      </w:r>
    </w:p>
    <w:p w:rsidR="00451D15" w:rsidRDefault="00451D15" w:rsidP="00451D15">
      <w:pPr>
        <w:spacing w:before="0" w:after="0" w:line="240" w:lineRule="auto"/>
        <w:jc w:val="both"/>
        <w:outlineLvl w:val="0"/>
        <w:rPr>
          <w:b/>
          <w:color w:val="000000" w:themeColor="text1"/>
        </w:rPr>
      </w:pPr>
    </w:p>
    <w:p w:rsidR="00451D15" w:rsidRDefault="00451D15" w:rsidP="00451D15">
      <w:pPr>
        <w:spacing w:before="0" w:after="0" w:line="240" w:lineRule="auto"/>
        <w:jc w:val="both"/>
        <w:outlineLvl w:val="0"/>
        <w:rPr>
          <w:b/>
          <w:color w:val="000000" w:themeColor="text1"/>
        </w:rPr>
      </w:pPr>
      <w:r>
        <w:rPr>
          <w:b/>
          <w:color w:val="000000" w:themeColor="text1"/>
        </w:rPr>
        <w:t xml:space="preserve">OTHER TOP HITS </w:t>
      </w:r>
      <w:r>
        <w:rPr>
          <w:b/>
          <w:color w:val="000000" w:themeColor="text1"/>
          <w:szCs w:val="22"/>
          <w:highlight w:val="yellow"/>
        </w:rPr>
        <w:t>RESEARCH</w:t>
      </w:r>
    </w:p>
    <w:p w:rsidR="00451D15" w:rsidRDefault="00451D15" w:rsidP="00451D15">
      <w:pPr>
        <w:spacing w:before="0" w:after="0" w:line="240" w:lineRule="auto"/>
        <w:jc w:val="both"/>
        <w:outlineLvl w:val="0"/>
      </w:pPr>
    </w:p>
    <w:p w:rsidR="00451D15" w:rsidRDefault="00451D15" w:rsidP="00451D15">
      <w:pPr>
        <w:spacing w:before="0" w:after="0" w:line="240" w:lineRule="auto"/>
        <w:jc w:val="both"/>
        <w:outlineLvl w:val="0"/>
        <w:rPr>
          <w:b/>
          <w:color w:val="000000" w:themeColor="text1"/>
        </w:rPr>
      </w:pPr>
      <w:r>
        <w:rPr>
          <w:b/>
          <w:color w:val="000000" w:themeColor="text1"/>
        </w:rPr>
        <w:t xml:space="preserve">TRACKING FOOTAGE </w:t>
      </w:r>
      <w:r>
        <w:rPr>
          <w:b/>
          <w:color w:val="000000" w:themeColor="text1"/>
          <w:szCs w:val="22"/>
          <w:highlight w:val="yellow"/>
        </w:rPr>
        <w:t>RESEARCH</w:t>
      </w:r>
    </w:p>
    <w:p w:rsidR="00451D15" w:rsidRDefault="00451D15" w:rsidP="00451D15">
      <w:pPr>
        <w:spacing w:before="0" w:after="0" w:line="240" w:lineRule="auto"/>
        <w:jc w:val="both"/>
        <w:outlineLvl w:val="0"/>
        <w:rPr>
          <w:color w:val="000000" w:themeColor="text1"/>
        </w:rPr>
      </w:pPr>
    </w:p>
    <w:p w:rsidR="004464B7" w:rsidRDefault="00451D15" w:rsidP="00451D15">
      <w:pPr>
        <w:spacing w:before="0" w:after="0" w:line="240" w:lineRule="auto"/>
        <w:outlineLvl w:val="0"/>
        <w:rPr>
          <w:b/>
          <w:color w:val="000000" w:themeColor="text1"/>
          <w:szCs w:val="22"/>
        </w:rPr>
      </w:pPr>
      <w:r>
        <w:rPr>
          <w:b/>
          <w:color w:val="000000" w:themeColor="text1"/>
          <w:szCs w:val="22"/>
        </w:rPr>
        <w:t xml:space="preserve">STRENGTHS AND WEAKNESSES </w:t>
      </w:r>
      <w:r w:rsidRPr="004464B7">
        <w:rPr>
          <w:b/>
          <w:color w:val="000000" w:themeColor="text1"/>
          <w:szCs w:val="22"/>
        </w:rPr>
        <w:t>POL</w:t>
      </w:r>
    </w:p>
    <w:p w:rsidR="004464B7" w:rsidRDefault="004464B7" w:rsidP="00451D15">
      <w:pPr>
        <w:spacing w:before="0" w:after="0" w:line="240" w:lineRule="auto"/>
        <w:outlineLvl w:val="0"/>
        <w:rPr>
          <w:color w:val="000000" w:themeColor="text1"/>
          <w:szCs w:val="22"/>
        </w:rPr>
      </w:pPr>
      <w:r>
        <w:rPr>
          <w:b/>
          <w:color w:val="000000" w:themeColor="text1"/>
          <w:szCs w:val="22"/>
        </w:rPr>
        <w:t xml:space="preserve">Strengths: </w:t>
      </w:r>
      <w:r>
        <w:rPr>
          <w:color w:val="000000" w:themeColor="text1"/>
          <w:szCs w:val="22"/>
        </w:rPr>
        <w:t>Dynamic candidate with high name ID and a great profile.</w:t>
      </w:r>
    </w:p>
    <w:p w:rsidR="00451D15" w:rsidRPr="004464B7" w:rsidRDefault="004464B7" w:rsidP="00451D15">
      <w:pPr>
        <w:spacing w:before="0" w:after="0" w:line="240" w:lineRule="auto"/>
        <w:outlineLvl w:val="0"/>
        <w:rPr>
          <w:color w:val="000000" w:themeColor="text1"/>
        </w:rPr>
      </w:pPr>
      <w:r w:rsidRPr="004464B7">
        <w:rPr>
          <w:b/>
          <w:color w:val="000000" w:themeColor="text1"/>
          <w:szCs w:val="22"/>
        </w:rPr>
        <w:t>Weaknesses:</w:t>
      </w:r>
      <w:r>
        <w:rPr>
          <w:b/>
          <w:color w:val="000000" w:themeColor="text1"/>
          <w:szCs w:val="22"/>
        </w:rPr>
        <w:t xml:space="preserve"> </w:t>
      </w:r>
      <w:r>
        <w:rPr>
          <w:color w:val="000000" w:themeColor="text1"/>
          <w:szCs w:val="22"/>
        </w:rPr>
        <w:t xml:space="preserve">Val is not a very strong fundraiser and if Bob spends in the $3-$4 million range and Geraldine stays in the race Bob may have a shot by splitting the African American vote and putting up large margins with white voters.   </w:t>
      </w:r>
    </w:p>
    <w:p w:rsidR="00451D15" w:rsidRDefault="00451D15" w:rsidP="00451D15">
      <w:pPr>
        <w:spacing w:before="0" w:after="0" w:line="240" w:lineRule="auto"/>
        <w:outlineLvl w:val="0"/>
        <w:rPr>
          <w:color w:val="000000" w:themeColor="text1"/>
        </w:rPr>
      </w:pPr>
    </w:p>
    <w:p w:rsidR="00451D15" w:rsidRDefault="00451D15" w:rsidP="00451D15">
      <w:pPr>
        <w:spacing w:before="0" w:after="0" w:line="240" w:lineRule="auto"/>
        <w:outlineLvl w:val="0"/>
        <w:rPr>
          <w:b/>
          <w:color w:val="000000" w:themeColor="text1"/>
          <w:szCs w:val="22"/>
        </w:rPr>
      </w:pPr>
      <w:r>
        <w:rPr>
          <w:b/>
          <w:color w:val="000000" w:themeColor="text1"/>
          <w:szCs w:val="22"/>
        </w:rPr>
        <w:t xml:space="preserve">HISTORICAL CONCERNS </w:t>
      </w:r>
      <w:r>
        <w:rPr>
          <w:b/>
          <w:color w:val="000000" w:themeColor="text1"/>
          <w:szCs w:val="22"/>
          <w:highlight w:val="yellow"/>
        </w:rPr>
        <w:t>POL</w:t>
      </w:r>
    </w:p>
    <w:p w:rsidR="007F0401" w:rsidRPr="007F0401" w:rsidRDefault="007F0401" w:rsidP="007F0401">
      <w:pPr>
        <w:spacing w:before="0" w:after="0" w:line="240" w:lineRule="auto"/>
        <w:outlineLvl w:val="0"/>
        <w:rPr>
          <w:b/>
          <w:color w:val="000000" w:themeColor="text1"/>
          <w:szCs w:val="22"/>
        </w:rPr>
      </w:pPr>
    </w:p>
    <w:p w:rsidR="00564274" w:rsidRDefault="00564274" w:rsidP="007574AC">
      <w:pPr>
        <w:pStyle w:val="Subtitle"/>
        <w:spacing w:before="0" w:after="0"/>
        <w:outlineLvl w:val="0"/>
        <w:rPr>
          <w:b/>
          <w:color w:val="1F497D" w:themeColor="text2"/>
          <w:u w:val="single"/>
        </w:rPr>
      </w:pPr>
      <w:r w:rsidRPr="007574AC">
        <w:rPr>
          <w:b/>
          <w:color w:val="1F497D" w:themeColor="text2"/>
          <w:u w:val="single"/>
        </w:rPr>
        <w:t>FUNDRAISING</w:t>
      </w:r>
      <w:r w:rsidR="005F5279">
        <w:rPr>
          <w:b/>
          <w:color w:val="1F497D" w:themeColor="text2"/>
          <w:u w:val="single"/>
        </w:rPr>
        <w:t xml:space="preserve"> </w:t>
      </w:r>
      <w:r w:rsidR="005F5279" w:rsidRPr="005F5279">
        <w:rPr>
          <w:b/>
          <w:color w:val="000000" w:themeColor="text1"/>
          <w:szCs w:val="22"/>
          <w:highlight w:val="yellow"/>
        </w:rPr>
        <w:t>Candidate fundraising</w:t>
      </w:r>
      <w:r w:rsidR="005F5279">
        <w:rPr>
          <w:b/>
          <w:color w:val="000000" w:themeColor="text1"/>
          <w:szCs w:val="22"/>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11"/>
      <w:footerReference w:type="first" r:id="rId12"/>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2" w:rsidRDefault="00E86BA2" w:rsidP="0052650C">
      <w:pPr>
        <w:spacing w:before="0" w:after="0" w:line="240" w:lineRule="auto"/>
      </w:pPr>
      <w:r>
        <w:separator/>
      </w:r>
    </w:p>
  </w:endnote>
  <w:endnote w:type="continuationSeparator" w:id="0">
    <w:p w:rsidR="00E86BA2" w:rsidRDefault="00E86BA2"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4464B7">
          <w:rPr>
            <w:noProof/>
            <w:color w:val="1F497D" w:themeColor="text2"/>
          </w:rPr>
          <w:t>2</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4464B7">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2" w:rsidRDefault="00E86BA2" w:rsidP="0052650C">
      <w:pPr>
        <w:spacing w:before="0" w:after="0" w:line="240" w:lineRule="auto"/>
      </w:pPr>
      <w:r>
        <w:separator/>
      </w:r>
    </w:p>
  </w:footnote>
  <w:footnote w:type="continuationSeparator" w:id="0">
    <w:p w:rsidR="00E86BA2" w:rsidRDefault="00E86BA2"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2305"/>
    <w:multiLevelType w:val="hybridMultilevel"/>
    <w:tmpl w:val="6F7093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94254"/>
    <w:multiLevelType w:val="hybridMultilevel"/>
    <w:tmpl w:val="D3B2DDEA"/>
    <w:lvl w:ilvl="0" w:tplc="12A22BDC">
      <w:start w:val="1"/>
      <w:numFmt w:val="bullet"/>
      <w:lvlText w:val=""/>
      <w:lvlJc w:val="left"/>
      <w:pPr>
        <w:tabs>
          <w:tab w:val="num" w:pos="720"/>
        </w:tabs>
        <w:ind w:left="720" w:hanging="360"/>
      </w:pPr>
      <w:rPr>
        <w:rFonts w:ascii="Wingdings" w:hAnsi="Wingdings" w:hint="default"/>
        <w:i w:val="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B1664"/>
    <w:multiLevelType w:val="hybridMultilevel"/>
    <w:tmpl w:val="79C4C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E01926"/>
    <w:multiLevelType w:val="hybridMultilevel"/>
    <w:tmpl w:val="EDC09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FE7427"/>
    <w:multiLevelType w:val="hybridMultilevel"/>
    <w:tmpl w:val="8BE0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B165A3"/>
    <w:multiLevelType w:val="hybridMultilevel"/>
    <w:tmpl w:val="F5AA2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A03F9B"/>
    <w:multiLevelType w:val="hybridMultilevel"/>
    <w:tmpl w:val="E2ACA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1C4587"/>
    <w:multiLevelType w:val="hybridMultilevel"/>
    <w:tmpl w:val="528EA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26"/>
  </w:num>
  <w:num w:numId="4">
    <w:abstractNumId w:val="29"/>
  </w:num>
  <w:num w:numId="5">
    <w:abstractNumId w:val="27"/>
  </w:num>
  <w:num w:numId="6">
    <w:abstractNumId w:val="24"/>
  </w:num>
  <w:num w:numId="7">
    <w:abstractNumId w:val="8"/>
  </w:num>
  <w:num w:numId="8">
    <w:abstractNumId w:val="9"/>
  </w:num>
  <w:num w:numId="9">
    <w:abstractNumId w:val="3"/>
  </w:num>
  <w:num w:numId="10">
    <w:abstractNumId w:val="28"/>
  </w:num>
  <w:num w:numId="11">
    <w:abstractNumId w:val="23"/>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4"/>
  </w:num>
  <w:num w:numId="15">
    <w:abstractNumId w:val="19"/>
  </w:num>
  <w:num w:numId="16">
    <w:abstractNumId w:val="10"/>
  </w:num>
  <w:num w:numId="17">
    <w:abstractNumId w:val="25"/>
  </w:num>
  <w:num w:numId="18">
    <w:abstractNumId w:val="6"/>
  </w:num>
  <w:num w:numId="19">
    <w:abstractNumId w:val="4"/>
  </w:num>
  <w:num w:numId="20">
    <w:abstractNumId w:val="17"/>
  </w:num>
  <w:num w:numId="21">
    <w:abstractNumId w:val="13"/>
  </w:num>
  <w:num w:numId="22">
    <w:abstractNumId w:val="22"/>
  </w:num>
  <w:num w:numId="23">
    <w:abstractNumId w:val="0"/>
  </w:num>
  <w:num w:numId="24">
    <w:abstractNumId w:val="18"/>
  </w:num>
  <w:num w:numId="25">
    <w:abstractNumId w:val="16"/>
  </w:num>
  <w:num w:numId="26">
    <w:abstractNumId w:val="1"/>
  </w:num>
  <w:num w:numId="27">
    <w:abstractNumId w:val="12"/>
  </w:num>
  <w:num w:numId="28">
    <w:abstractNumId w:val="20"/>
  </w:num>
  <w:num w:numId="29">
    <w:abstractNumId w:val="5"/>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1BD5"/>
    <w:rsid w:val="00012408"/>
    <w:rsid w:val="0002429B"/>
    <w:rsid w:val="00025028"/>
    <w:rsid w:val="00026217"/>
    <w:rsid w:val="0003180F"/>
    <w:rsid w:val="0003411A"/>
    <w:rsid w:val="0004555C"/>
    <w:rsid w:val="000539D3"/>
    <w:rsid w:val="00061655"/>
    <w:rsid w:val="00065FD1"/>
    <w:rsid w:val="00076F25"/>
    <w:rsid w:val="000838A3"/>
    <w:rsid w:val="000A443A"/>
    <w:rsid w:val="000B13FC"/>
    <w:rsid w:val="000B5CC9"/>
    <w:rsid w:val="000C2B91"/>
    <w:rsid w:val="000C3AF0"/>
    <w:rsid w:val="000C7535"/>
    <w:rsid w:val="000D2909"/>
    <w:rsid w:val="000F4058"/>
    <w:rsid w:val="000F526C"/>
    <w:rsid w:val="00124DAB"/>
    <w:rsid w:val="00132967"/>
    <w:rsid w:val="001422AC"/>
    <w:rsid w:val="00144941"/>
    <w:rsid w:val="0016785D"/>
    <w:rsid w:val="00173F9D"/>
    <w:rsid w:val="00177B07"/>
    <w:rsid w:val="001801DD"/>
    <w:rsid w:val="00181A00"/>
    <w:rsid w:val="00184136"/>
    <w:rsid w:val="00186E8F"/>
    <w:rsid w:val="001B4BA1"/>
    <w:rsid w:val="001E69D8"/>
    <w:rsid w:val="001E77D5"/>
    <w:rsid w:val="001F0254"/>
    <w:rsid w:val="001F4D96"/>
    <w:rsid w:val="001F6501"/>
    <w:rsid w:val="00210C5C"/>
    <w:rsid w:val="0022221D"/>
    <w:rsid w:val="00223FBF"/>
    <w:rsid w:val="002312CA"/>
    <w:rsid w:val="0024465F"/>
    <w:rsid w:val="00252A8B"/>
    <w:rsid w:val="002559AB"/>
    <w:rsid w:val="00267E2F"/>
    <w:rsid w:val="002757FD"/>
    <w:rsid w:val="00277464"/>
    <w:rsid w:val="00281FAD"/>
    <w:rsid w:val="00285427"/>
    <w:rsid w:val="00285F05"/>
    <w:rsid w:val="00291137"/>
    <w:rsid w:val="0029188B"/>
    <w:rsid w:val="0029367F"/>
    <w:rsid w:val="00296D39"/>
    <w:rsid w:val="002D0737"/>
    <w:rsid w:val="002D3741"/>
    <w:rsid w:val="002E1826"/>
    <w:rsid w:val="002E2222"/>
    <w:rsid w:val="0031225A"/>
    <w:rsid w:val="00312AE9"/>
    <w:rsid w:val="00321E5E"/>
    <w:rsid w:val="00321E79"/>
    <w:rsid w:val="0035151D"/>
    <w:rsid w:val="00364806"/>
    <w:rsid w:val="00370405"/>
    <w:rsid w:val="003900A0"/>
    <w:rsid w:val="00396CC5"/>
    <w:rsid w:val="003B39C7"/>
    <w:rsid w:val="003C604F"/>
    <w:rsid w:val="003C6407"/>
    <w:rsid w:val="003D420F"/>
    <w:rsid w:val="003D46FC"/>
    <w:rsid w:val="003D78E1"/>
    <w:rsid w:val="003E4D5A"/>
    <w:rsid w:val="003F465D"/>
    <w:rsid w:val="004011BC"/>
    <w:rsid w:val="004031C3"/>
    <w:rsid w:val="00407D29"/>
    <w:rsid w:val="00424819"/>
    <w:rsid w:val="00426A79"/>
    <w:rsid w:val="0044251C"/>
    <w:rsid w:val="004464B7"/>
    <w:rsid w:val="00450E57"/>
    <w:rsid w:val="00451D15"/>
    <w:rsid w:val="00473B52"/>
    <w:rsid w:val="00474D90"/>
    <w:rsid w:val="00497D09"/>
    <w:rsid w:val="004A246C"/>
    <w:rsid w:val="004A4D38"/>
    <w:rsid w:val="004B1DA8"/>
    <w:rsid w:val="004C3BB6"/>
    <w:rsid w:val="004D0851"/>
    <w:rsid w:val="004D50E0"/>
    <w:rsid w:val="004E4F10"/>
    <w:rsid w:val="004F0CE8"/>
    <w:rsid w:val="00517DAC"/>
    <w:rsid w:val="005229CC"/>
    <w:rsid w:val="0052650C"/>
    <w:rsid w:val="00534845"/>
    <w:rsid w:val="00542392"/>
    <w:rsid w:val="005631B9"/>
    <w:rsid w:val="00564274"/>
    <w:rsid w:val="005711D9"/>
    <w:rsid w:val="00572B47"/>
    <w:rsid w:val="00573EFE"/>
    <w:rsid w:val="0058549F"/>
    <w:rsid w:val="00593115"/>
    <w:rsid w:val="00597BF0"/>
    <w:rsid w:val="005A4C16"/>
    <w:rsid w:val="005A587E"/>
    <w:rsid w:val="005A66CC"/>
    <w:rsid w:val="005B6727"/>
    <w:rsid w:val="005C11D0"/>
    <w:rsid w:val="005D1DA6"/>
    <w:rsid w:val="005D3624"/>
    <w:rsid w:val="005D4AE0"/>
    <w:rsid w:val="005D74C1"/>
    <w:rsid w:val="005E7AA3"/>
    <w:rsid w:val="005F3956"/>
    <w:rsid w:val="005F5279"/>
    <w:rsid w:val="00607FE7"/>
    <w:rsid w:val="0063098D"/>
    <w:rsid w:val="006338C1"/>
    <w:rsid w:val="00635443"/>
    <w:rsid w:val="00636943"/>
    <w:rsid w:val="00636E43"/>
    <w:rsid w:val="00637D08"/>
    <w:rsid w:val="006475B8"/>
    <w:rsid w:val="00662411"/>
    <w:rsid w:val="0067211C"/>
    <w:rsid w:val="00677474"/>
    <w:rsid w:val="006928BF"/>
    <w:rsid w:val="00692DEC"/>
    <w:rsid w:val="00693C9E"/>
    <w:rsid w:val="006A4008"/>
    <w:rsid w:val="006B372C"/>
    <w:rsid w:val="006E5787"/>
    <w:rsid w:val="006E7AA5"/>
    <w:rsid w:val="006F5C2C"/>
    <w:rsid w:val="00707546"/>
    <w:rsid w:val="0071507B"/>
    <w:rsid w:val="0072085F"/>
    <w:rsid w:val="00721C25"/>
    <w:rsid w:val="00726561"/>
    <w:rsid w:val="00735EC6"/>
    <w:rsid w:val="00743426"/>
    <w:rsid w:val="007468A0"/>
    <w:rsid w:val="007574AC"/>
    <w:rsid w:val="00761CED"/>
    <w:rsid w:val="00785FC2"/>
    <w:rsid w:val="0079292C"/>
    <w:rsid w:val="0079671A"/>
    <w:rsid w:val="007A0102"/>
    <w:rsid w:val="007B17C8"/>
    <w:rsid w:val="007B1E02"/>
    <w:rsid w:val="007B415A"/>
    <w:rsid w:val="007B76F4"/>
    <w:rsid w:val="007C0669"/>
    <w:rsid w:val="007D3F15"/>
    <w:rsid w:val="007D5631"/>
    <w:rsid w:val="007D6317"/>
    <w:rsid w:val="007E357D"/>
    <w:rsid w:val="007E4D05"/>
    <w:rsid w:val="007F0401"/>
    <w:rsid w:val="007F2FD3"/>
    <w:rsid w:val="0081532D"/>
    <w:rsid w:val="008425C5"/>
    <w:rsid w:val="00845B7C"/>
    <w:rsid w:val="0087513C"/>
    <w:rsid w:val="00876502"/>
    <w:rsid w:val="008776A7"/>
    <w:rsid w:val="008851CA"/>
    <w:rsid w:val="008930C3"/>
    <w:rsid w:val="008A7D9F"/>
    <w:rsid w:val="008B62F2"/>
    <w:rsid w:val="008E1A4C"/>
    <w:rsid w:val="008F384D"/>
    <w:rsid w:val="0091490D"/>
    <w:rsid w:val="0091565C"/>
    <w:rsid w:val="0091699E"/>
    <w:rsid w:val="009416CF"/>
    <w:rsid w:val="0095259D"/>
    <w:rsid w:val="00970350"/>
    <w:rsid w:val="0097257D"/>
    <w:rsid w:val="0098202A"/>
    <w:rsid w:val="009820B0"/>
    <w:rsid w:val="00986F59"/>
    <w:rsid w:val="009879D3"/>
    <w:rsid w:val="009928B2"/>
    <w:rsid w:val="00994E3C"/>
    <w:rsid w:val="009A4C4C"/>
    <w:rsid w:val="009B0C1B"/>
    <w:rsid w:val="009B7163"/>
    <w:rsid w:val="009C0C13"/>
    <w:rsid w:val="009C1940"/>
    <w:rsid w:val="009D026C"/>
    <w:rsid w:val="009D76C3"/>
    <w:rsid w:val="009E4A09"/>
    <w:rsid w:val="00A03D80"/>
    <w:rsid w:val="00A318FD"/>
    <w:rsid w:val="00A31E35"/>
    <w:rsid w:val="00A31F92"/>
    <w:rsid w:val="00A33F47"/>
    <w:rsid w:val="00A41C9F"/>
    <w:rsid w:val="00A42043"/>
    <w:rsid w:val="00A42071"/>
    <w:rsid w:val="00A45EC5"/>
    <w:rsid w:val="00A6101F"/>
    <w:rsid w:val="00A64B1A"/>
    <w:rsid w:val="00A71AFF"/>
    <w:rsid w:val="00A83757"/>
    <w:rsid w:val="00A852FE"/>
    <w:rsid w:val="00A872D5"/>
    <w:rsid w:val="00A95D5B"/>
    <w:rsid w:val="00AB575E"/>
    <w:rsid w:val="00AE180E"/>
    <w:rsid w:val="00B00084"/>
    <w:rsid w:val="00B06774"/>
    <w:rsid w:val="00B14A88"/>
    <w:rsid w:val="00B14CEC"/>
    <w:rsid w:val="00B24301"/>
    <w:rsid w:val="00B34188"/>
    <w:rsid w:val="00B352DE"/>
    <w:rsid w:val="00B42242"/>
    <w:rsid w:val="00B42815"/>
    <w:rsid w:val="00B451D6"/>
    <w:rsid w:val="00B62C5B"/>
    <w:rsid w:val="00B64ADE"/>
    <w:rsid w:val="00B72BD4"/>
    <w:rsid w:val="00B76B5C"/>
    <w:rsid w:val="00BB23D9"/>
    <w:rsid w:val="00BB7F89"/>
    <w:rsid w:val="00BC6A99"/>
    <w:rsid w:val="00BD482E"/>
    <w:rsid w:val="00BD6072"/>
    <w:rsid w:val="00BE05D9"/>
    <w:rsid w:val="00BE22FA"/>
    <w:rsid w:val="00BE533C"/>
    <w:rsid w:val="00BF4CF5"/>
    <w:rsid w:val="00C01C8F"/>
    <w:rsid w:val="00C06AA7"/>
    <w:rsid w:val="00C23649"/>
    <w:rsid w:val="00C32C5A"/>
    <w:rsid w:val="00C57B76"/>
    <w:rsid w:val="00C67BCC"/>
    <w:rsid w:val="00C70288"/>
    <w:rsid w:val="00C70B65"/>
    <w:rsid w:val="00C70FB8"/>
    <w:rsid w:val="00C7336C"/>
    <w:rsid w:val="00C759DF"/>
    <w:rsid w:val="00C7671E"/>
    <w:rsid w:val="00C8063D"/>
    <w:rsid w:val="00C80C84"/>
    <w:rsid w:val="00C9618D"/>
    <w:rsid w:val="00CE24C9"/>
    <w:rsid w:val="00CF61C4"/>
    <w:rsid w:val="00D1146E"/>
    <w:rsid w:val="00D11790"/>
    <w:rsid w:val="00D12677"/>
    <w:rsid w:val="00D17B20"/>
    <w:rsid w:val="00D30627"/>
    <w:rsid w:val="00D3135D"/>
    <w:rsid w:val="00D359AC"/>
    <w:rsid w:val="00D52AEB"/>
    <w:rsid w:val="00D62C85"/>
    <w:rsid w:val="00D648B3"/>
    <w:rsid w:val="00D75289"/>
    <w:rsid w:val="00D75545"/>
    <w:rsid w:val="00D84C8F"/>
    <w:rsid w:val="00D86304"/>
    <w:rsid w:val="00DA0448"/>
    <w:rsid w:val="00DA50FA"/>
    <w:rsid w:val="00DA626F"/>
    <w:rsid w:val="00DB4F05"/>
    <w:rsid w:val="00DB7D17"/>
    <w:rsid w:val="00DD5131"/>
    <w:rsid w:val="00DF001F"/>
    <w:rsid w:val="00DF6360"/>
    <w:rsid w:val="00DF64F2"/>
    <w:rsid w:val="00E012CC"/>
    <w:rsid w:val="00E15F5D"/>
    <w:rsid w:val="00E27FA1"/>
    <w:rsid w:val="00E306EC"/>
    <w:rsid w:val="00E31BEE"/>
    <w:rsid w:val="00E36822"/>
    <w:rsid w:val="00E61D7B"/>
    <w:rsid w:val="00E64FE0"/>
    <w:rsid w:val="00E66FF2"/>
    <w:rsid w:val="00E72B2B"/>
    <w:rsid w:val="00E74085"/>
    <w:rsid w:val="00E84BD6"/>
    <w:rsid w:val="00E86BA2"/>
    <w:rsid w:val="00E87B06"/>
    <w:rsid w:val="00EA11B0"/>
    <w:rsid w:val="00EA3E23"/>
    <w:rsid w:val="00EA5E3F"/>
    <w:rsid w:val="00EB4D02"/>
    <w:rsid w:val="00EC0341"/>
    <w:rsid w:val="00EC4B9D"/>
    <w:rsid w:val="00ED262D"/>
    <w:rsid w:val="00EE2F80"/>
    <w:rsid w:val="00EE399F"/>
    <w:rsid w:val="00EE46A2"/>
    <w:rsid w:val="00EF7330"/>
    <w:rsid w:val="00F031B2"/>
    <w:rsid w:val="00F0670C"/>
    <w:rsid w:val="00F110DC"/>
    <w:rsid w:val="00F16B2D"/>
    <w:rsid w:val="00F307E1"/>
    <w:rsid w:val="00F3405C"/>
    <w:rsid w:val="00F43C71"/>
    <w:rsid w:val="00F54DDE"/>
    <w:rsid w:val="00F571DE"/>
    <w:rsid w:val="00F75BC1"/>
    <w:rsid w:val="00F77298"/>
    <w:rsid w:val="00F83FD3"/>
    <w:rsid w:val="00FA7B7F"/>
    <w:rsid w:val="00FB10F2"/>
    <w:rsid w:val="00FB5700"/>
    <w:rsid w:val="00FC2133"/>
    <w:rsid w:val="00FC5C43"/>
    <w:rsid w:val="00FD45A6"/>
    <w:rsid w:val="00FE0405"/>
    <w:rsid w:val="00FE5D30"/>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696003647">
      <w:bodyDiv w:val="1"/>
      <w:marLeft w:val="0"/>
      <w:marRight w:val="0"/>
      <w:marTop w:val="0"/>
      <w:marBottom w:val="0"/>
      <w:divBdr>
        <w:top w:val="none" w:sz="0" w:space="0" w:color="auto"/>
        <w:left w:val="none" w:sz="0" w:space="0" w:color="auto"/>
        <w:bottom w:val="none" w:sz="0" w:space="0" w:color="auto"/>
        <w:right w:val="none" w:sz="0" w:space="0" w:color="auto"/>
      </w:divBdr>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278290978">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 w:id="21423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7D124-8A0E-4DEF-A445-DACDA458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Coloroso</dc:creator>
  <cp:lastModifiedBy>John Bivona</cp:lastModifiedBy>
  <cp:revision>12</cp:revision>
  <cp:lastPrinted>2016-01-05T14:33:00Z</cp:lastPrinted>
  <dcterms:created xsi:type="dcterms:W3CDTF">2016-02-23T18:39:00Z</dcterms:created>
  <dcterms:modified xsi:type="dcterms:W3CDTF">2016-04-08T04:46:00Z</dcterms:modified>
</cp:coreProperties>
</file>