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A744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S-a citit de către același secretar consacrat:</w:t>
      </w:r>
    </w:p>
    <w:p w14:paraId="6C35C700" w14:textId="77777777" w:rsidR="00753C6E" w:rsidRPr="00232F00" w:rsidRDefault="00753C6E" w:rsidP="00753C6E">
      <w:pPr>
        <w:rPr>
          <w:i/>
          <w:iCs/>
        </w:rPr>
      </w:pPr>
    </w:p>
    <w:p w14:paraId="66202908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684)</w:t>
      </w:r>
      <w:r w:rsidRPr="00232F00">
        <w:rPr>
          <w:i/>
          <w:iCs/>
        </w:rPr>
        <w:t xml:space="preserve">„Ioan,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preot și apărător, a spus: Chiar în timpul discuției...” iar restul se află în cea de-a treia ședință (364)</w:t>
      </w:r>
    </w:p>
    <w:p w14:paraId="7AD3169B" w14:textId="77777777" w:rsidR="00753C6E" w:rsidRPr="00232F00" w:rsidRDefault="00753C6E" w:rsidP="00753C6E">
      <w:pPr>
        <w:rPr>
          <w:i/>
          <w:iCs/>
        </w:rPr>
      </w:pPr>
    </w:p>
    <w:p w14:paraId="0F173E6F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685)</w:t>
      </w:r>
      <w:r w:rsidRPr="00232F00">
        <w:rPr>
          <w:i/>
          <w:iCs/>
        </w:rPr>
        <w:t>Când s-au citit acestea, Constantin, diaconul și monahul, a spus: Eu nu am spus „Dacă nu veți fi de acord cu mine, episcopul mă va umili iar în cele din urmă vă va ataca și pe voi.”; mă aflu la picioarele voastre, nu am spus acest lucru.</w:t>
      </w:r>
    </w:p>
    <w:p w14:paraId="09C2E13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686)</w:t>
      </w:r>
      <w:r w:rsidRPr="00232F00">
        <w:rPr>
          <w:i/>
          <w:iCs/>
        </w:rPr>
        <w:t xml:space="preserve">Constantin,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diacon, a spus: Din moment ce nu sunt aici cei care au fost trimiși, și nici preotul și arhimandritul Martin, dacă binevoiți, să trecem peste aceasta.</w:t>
      </w:r>
    </w:p>
    <w:p w14:paraId="14460FD6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687)</w:t>
      </w:r>
      <w:r w:rsidRPr="00232F00">
        <w:rPr>
          <w:i/>
          <w:iCs/>
        </w:rPr>
        <w:t xml:space="preserve">Preamăritul patriciu a spus: Se spune că este aici Patriciu, cel care a mers la monah împreună cu Petru. Deci ce preferați? Să fie întrebat acesta sau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Martin?</w:t>
      </w:r>
    </w:p>
    <w:p w14:paraId="5EDA41F5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688)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 xml:space="preserve">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monah și diacon, a spus: Faceți precum e necesar, mă aflu la picioarele voastre.</w:t>
      </w:r>
    </w:p>
    <w:p w14:paraId="76213D3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689)</w:t>
      </w:r>
      <w:r w:rsidRPr="00232F00">
        <w:rPr>
          <w:i/>
          <w:iCs/>
        </w:rPr>
        <w:t xml:space="preserve">Preamăritul patriciu a spus: Nu diferă minutele de adevăr, privitor la secțiunea aceasta, nu? Nu susțineți acest lucru? </w:t>
      </w:r>
    </w:p>
    <w:p w14:paraId="7435CEA0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690)</w:t>
      </w:r>
      <w:r w:rsidRPr="00232F00">
        <w:rPr>
          <w:i/>
          <w:iCs/>
        </w:rPr>
        <w:t>Constantin, diaconul și monahul, a spus: Mă aflu la picioarele voastre, nu, nu privitor la secțiunea aceasta.</w:t>
      </w:r>
    </w:p>
    <w:p w14:paraId="4F44CF21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691)</w:t>
      </w:r>
      <w:r w:rsidRPr="00232F00">
        <w:rPr>
          <w:i/>
          <w:iCs/>
        </w:rPr>
        <w:t>Preamăritul patriciu a spus: Să se citească următoarele.</w:t>
      </w:r>
    </w:p>
    <w:p w14:paraId="1DCAFA56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S-a citit din același document de către același secretar consacrat:</w:t>
      </w:r>
    </w:p>
    <w:p w14:paraId="0EF26473" w14:textId="77777777" w:rsidR="00753C6E" w:rsidRPr="00232F00" w:rsidRDefault="00753C6E" w:rsidP="00753C6E">
      <w:pPr>
        <w:rPr>
          <w:i/>
          <w:iCs/>
        </w:rPr>
      </w:pPr>
    </w:p>
    <w:p w14:paraId="040453E4" w14:textId="77777777" w:rsidR="00753C6E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692)</w:t>
      </w:r>
      <w:r w:rsidRPr="00232F00">
        <w:rPr>
          <w:i/>
          <w:iCs/>
        </w:rPr>
        <w:t xml:space="preserve">„Preasfințitul Arhiepiscop a spus: A menționat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preot și arhimandrit Martin ce conținea documentul?” iar restul [se află în minute] (437)</w:t>
      </w:r>
    </w:p>
    <w:p w14:paraId="35130993" w14:textId="77777777" w:rsidR="00753C6E" w:rsidRPr="00232F00" w:rsidRDefault="00753C6E" w:rsidP="00753C6E">
      <w:pPr>
        <w:rPr>
          <w:i/>
          <w:iCs/>
        </w:rPr>
      </w:pPr>
    </w:p>
    <w:p w14:paraId="36632BA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693)</w:t>
      </w:r>
      <w:r w:rsidRPr="00232F00">
        <w:rPr>
          <w:i/>
          <w:iCs/>
        </w:rPr>
        <w:t xml:space="preserve">După citire, </w:t>
      </w:r>
      <w:proofErr w:type="spellStart"/>
      <w:r w:rsidRPr="00232F00">
        <w:rPr>
          <w:i/>
          <w:iCs/>
        </w:rPr>
        <w:t>Aetie</w:t>
      </w:r>
      <w:proofErr w:type="spellEnd"/>
      <w:r w:rsidRPr="00232F00">
        <w:rPr>
          <w:i/>
          <w:iCs/>
        </w:rPr>
        <w:t xml:space="preserve">, diaconul și notarul, a spus: Rugăm sfântul sinod prezent și Măreția Voastră să binevoiți să ordonați ca </w:t>
      </w:r>
      <w:proofErr w:type="spellStart"/>
      <w:r w:rsidRPr="00232F00">
        <w:rPr>
          <w:i/>
          <w:iCs/>
        </w:rPr>
        <w:t>multevlavioșii</w:t>
      </w:r>
      <w:proofErr w:type="spellEnd"/>
      <w:r w:rsidRPr="00232F00">
        <w:rPr>
          <w:i/>
          <w:iCs/>
        </w:rPr>
        <w:t xml:space="preserve"> clerici să fie interogați, cei la care s-a făcut referire în citirea de acum, și să precizeze dacă există ceva de care se îndoiesc în legătură cu</w:t>
      </w:r>
      <w:r>
        <w:rPr>
          <w:i/>
          <w:iCs/>
        </w:rPr>
        <w:t xml:space="preserve"> cele</w:t>
      </w:r>
      <w:r w:rsidRPr="00232F00">
        <w:rPr>
          <w:i/>
          <w:iCs/>
        </w:rPr>
        <w:t xml:space="preserve"> citite și cu declarațiile lor de atunci - adică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preot </w:t>
      </w:r>
      <w:proofErr w:type="spellStart"/>
      <w:r w:rsidRPr="00232F00">
        <w:rPr>
          <w:i/>
          <w:iCs/>
        </w:rPr>
        <w:t>Mamas</w:t>
      </w:r>
      <w:proofErr w:type="spellEnd"/>
      <w:r w:rsidRPr="00232F00">
        <w:rPr>
          <w:i/>
          <w:iCs/>
        </w:rPr>
        <w:t>, Teofil, Memnon, Ioan și diaconii Andrei și Atanasie.</w:t>
      </w:r>
    </w:p>
    <w:p w14:paraId="158DE0E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lastRenderedPageBreak/>
        <w:t>694)</w:t>
      </w:r>
      <w:r w:rsidRPr="00232F00">
        <w:rPr>
          <w:i/>
          <w:iCs/>
        </w:rPr>
        <w:t xml:space="preserve">Preamăritul patriciu a spus: Întrucât nu au îndoieli, mai este necesară cercetarea de față? </w:t>
      </w:r>
      <w:r>
        <w:rPr>
          <w:i/>
          <w:iCs/>
        </w:rPr>
        <w:t>[</w:t>
      </w:r>
      <w:r w:rsidRPr="00232F00">
        <w:rPr>
          <w:i/>
          <w:iCs/>
        </w:rPr>
        <w:t>Aceasta îl privește</w:t>
      </w:r>
      <w:r>
        <w:rPr>
          <w:i/>
          <w:iCs/>
          <w:lang w:val="en-US"/>
        </w:rPr>
        <w:t>]</w:t>
      </w:r>
      <w:r w:rsidRPr="00232F00">
        <w:rPr>
          <w:i/>
          <w:iCs/>
        </w:rPr>
        <w:t xml:space="preserve"> pe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bărbat monah, a cărui oameni sunt</w:t>
      </w:r>
      <w:r>
        <w:rPr>
          <w:i/>
          <w:iCs/>
        </w:rPr>
        <w:t xml:space="preserve"> chiar</w:t>
      </w:r>
      <w:r w:rsidRPr="00232F00">
        <w:rPr>
          <w:i/>
          <w:iCs/>
        </w:rPr>
        <w:t xml:space="preserve"> prezenți în momentul de față. Și a adăugat: Să se citească restul.</w:t>
      </w:r>
    </w:p>
    <w:p w14:paraId="7EF921AE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S-au citit de către același secretar consacrat:</w:t>
      </w:r>
    </w:p>
    <w:p w14:paraId="368DF969" w14:textId="77777777" w:rsidR="00753C6E" w:rsidRPr="00232F00" w:rsidRDefault="00753C6E" w:rsidP="00753C6E">
      <w:pPr>
        <w:rPr>
          <w:i/>
          <w:iCs/>
        </w:rPr>
      </w:pPr>
    </w:p>
    <w:p w14:paraId="7FA60BE1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695)</w:t>
      </w:r>
      <w:r w:rsidRPr="00232F00">
        <w:rPr>
          <w:i/>
          <w:iCs/>
        </w:rPr>
        <w:t>„În ziua de sâmbătă, 20 Noiembrie...” și restul [se află în minute]</w:t>
      </w:r>
      <w:r>
        <w:rPr>
          <w:i/>
          <w:iCs/>
        </w:rPr>
        <w:t xml:space="preserve"> </w:t>
      </w:r>
      <w:r w:rsidRPr="00232F00">
        <w:rPr>
          <w:i/>
          <w:iCs/>
        </w:rPr>
        <w:t>(445)</w:t>
      </w:r>
    </w:p>
    <w:p w14:paraId="2022B5AB" w14:textId="77777777" w:rsidR="00753C6E" w:rsidRPr="00232F00" w:rsidRDefault="00753C6E" w:rsidP="00753C6E">
      <w:pPr>
        <w:rPr>
          <w:i/>
          <w:iCs/>
        </w:rPr>
      </w:pPr>
    </w:p>
    <w:p w14:paraId="6EA02F92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696)</w:t>
      </w:r>
      <w:r w:rsidRPr="00232F00">
        <w:rPr>
          <w:i/>
          <w:iCs/>
        </w:rPr>
        <w:t>Când s-au citit acestea, diaconul</w:t>
      </w:r>
      <w:r>
        <w:rPr>
          <w:i/>
          <w:iCs/>
        </w:rPr>
        <w:t xml:space="preserve"> Constantin</w:t>
      </w:r>
      <w:r w:rsidRPr="00232F00">
        <w:rPr>
          <w:i/>
          <w:iCs/>
        </w:rPr>
        <w:t>, a spus: Îndemnăm să fie întrebați dacă au auzit aceste lucruri.</w:t>
      </w:r>
    </w:p>
    <w:p w14:paraId="124DD4B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697)</w:t>
      </w:r>
      <w:r w:rsidRPr="00232F00">
        <w:rPr>
          <w:i/>
          <w:iCs/>
        </w:rPr>
        <w:t xml:space="preserve">Preamăritul patriciu a spus: Să spună și Teofil, după ce s-au prezentat public declarațiile lui, dacă a recunoscut lucrurile pe care le-a auzit și pe care le-a spus. </w:t>
      </w:r>
    </w:p>
    <w:p w14:paraId="4EE596CA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698)</w:t>
      </w:r>
      <w:r w:rsidRPr="00232F00">
        <w:rPr>
          <w:i/>
          <w:iCs/>
        </w:rPr>
        <w:t xml:space="preserve">Când s-a așezat în mijloc, Teofil,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preot, a spus: Fiind trimis eu și preotul </w:t>
      </w:r>
      <w:proofErr w:type="spellStart"/>
      <w:r w:rsidRPr="00232F00">
        <w:rPr>
          <w:i/>
          <w:iCs/>
        </w:rPr>
        <w:t>Mamas</w:t>
      </w:r>
      <w:proofErr w:type="spellEnd"/>
      <w:r w:rsidRPr="00232F00">
        <w:rPr>
          <w:i/>
          <w:iCs/>
        </w:rPr>
        <w:t xml:space="preserve"> de către Preasfințitul Arhiepiscop și sfântul sinod, am ajuns la mănăstirea arhimandritului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>. Prima dată a început să spună chiar cele ce s-au citit acum, dar noi nu am vrut să ne angajăm într-o dispută cu el, ca aflându-ne înaintea lui Hristos, însă el ne-a silit [să o facem], și a spus cu gura lui: „Mie îmi e</w:t>
      </w:r>
      <w:r>
        <w:rPr>
          <w:i/>
          <w:iCs/>
        </w:rPr>
        <w:t>ste</w:t>
      </w:r>
      <w:r w:rsidRPr="00232F00">
        <w:rPr>
          <w:i/>
          <w:iCs/>
        </w:rPr>
        <w:t xml:space="preserve"> cu neputință să spun că Hristos este din două firi; căci eu nu speculez despre firea Domnului meu.” Așadar, noi am depus declarațiile după ce am auzit întocmai aceste lucruri din gura </w:t>
      </w:r>
      <w:proofErr w:type="spellStart"/>
      <w:r w:rsidRPr="00232F00">
        <w:rPr>
          <w:i/>
          <w:iCs/>
        </w:rPr>
        <w:t>multevlaviosului</w:t>
      </w:r>
      <w:proofErr w:type="spellEnd"/>
      <w:r w:rsidRPr="00232F00">
        <w:rPr>
          <w:i/>
          <w:iCs/>
        </w:rPr>
        <w:t xml:space="preserve"> bărbat, și nu am făcut nicio adăugire sau înlăturare.</w:t>
      </w:r>
    </w:p>
    <w:p w14:paraId="58D6B35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699)</w:t>
      </w:r>
      <w:r w:rsidRPr="00232F00">
        <w:rPr>
          <w:i/>
          <w:iCs/>
        </w:rPr>
        <w:t>Constantin, monahul, a spus: Nu a auzit nimic altceva?</w:t>
      </w:r>
    </w:p>
    <w:p w14:paraId="3FAA5F3A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700)</w:t>
      </w:r>
      <w:r w:rsidRPr="00232F00">
        <w:rPr>
          <w:i/>
          <w:iCs/>
        </w:rPr>
        <w:t>Preamăritul patriciu a spus: În</w:t>
      </w:r>
      <w:r>
        <w:rPr>
          <w:i/>
          <w:iCs/>
        </w:rPr>
        <w:t xml:space="preserve"> </w:t>
      </w:r>
      <w:r w:rsidRPr="00232F00">
        <w:rPr>
          <w:i/>
          <w:iCs/>
        </w:rPr>
        <w:t>afară de cele pe care le-ai declarat, nu ai auzit nimic altceva?</w:t>
      </w:r>
    </w:p>
    <w:p w14:paraId="06141961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701)</w:t>
      </w:r>
      <w:r w:rsidRPr="00232F00">
        <w:rPr>
          <w:i/>
          <w:iCs/>
        </w:rPr>
        <w:t xml:space="preserve">Teofil,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preot, a spus: A mai spus și „Urmez expunerea Părinților.” A</w:t>
      </w:r>
      <w:r>
        <w:rPr>
          <w:i/>
          <w:iCs/>
        </w:rPr>
        <w:t xml:space="preserve"> spus acest lucru</w:t>
      </w:r>
      <w:r w:rsidRPr="00232F00">
        <w:rPr>
          <w:i/>
          <w:iCs/>
        </w:rPr>
        <w:t>.</w:t>
      </w:r>
    </w:p>
    <w:p w14:paraId="4C1E4187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702)</w:t>
      </w:r>
      <w:r w:rsidRPr="00232F00">
        <w:rPr>
          <w:i/>
          <w:iCs/>
        </w:rPr>
        <w:t xml:space="preserve">Preamăritul patriciu a spus către monahi: Ce doriți mai mult? </w:t>
      </w:r>
    </w:p>
    <w:p w14:paraId="3FC4C716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703)</w:t>
      </w:r>
      <w:r w:rsidRPr="00232F00">
        <w:rPr>
          <w:i/>
          <w:iCs/>
        </w:rPr>
        <w:t xml:space="preserve">Constantin, diaconul și monahul, a spus: Rugăm să vorbească și domnul </w:t>
      </w:r>
      <w:proofErr w:type="spellStart"/>
      <w:r w:rsidRPr="00232F00">
        <w:rPr>
          <w:i/>
          <w:iCs/>
        </w:rPr>
        <w:t>Mamas</w:t>
      </w:r>
      <w:proofErr w:type="spellEnd"/>
      <w:r w:rsidRPr="00232F00">
        <w:rPr>
          <w:i/>
          <w:iCs/>
        </w:rPr>
        <w:t>.</w:t>
      </w:r>
    </w:p>
    <w:p w14:paraId="7B16782C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704)</w:t>
      </w:r>
      <w:r w:rsidRPr="00232F00">
        <w:rPr>
          <w:i/>
          <w:iCs/>
        </w:rPr>
        <w:t xml:space="preserve">Preamăritul patriciu a spus: Să declare în același fel și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</w:t>
      </w:r>
      <w:proofErr w:type="spellStart"/>
      <w:r w:rsidRPr="00232F00">
        <w:rPr>
          <w:i/>
          <w:iCs/>
        </w:rPr>
        <w:t>Mamas</w:t>
      </w:r>
      <w:proofErr w:type="spellEnd"/>
      <w:r w:rsidRPr="00232F00">
        <w:rPr>
          <w:i/>
          <w:iCs/>
        </w:rPr>
        <w:t xml:space="preserve"> lucrurile pe care le-a recunoscut [din cele citite].</w:t>
      </w:r>
    </w:p>
    <w:p w14:paraId="280D2061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705)</w:t>
      </w:r>
      <w:r w:rsidRPr="00232F00">
        <w:rPr>
          <w:i/>
          <w:iCs/>
        </w:rPr>
        <w:t xml:space="preserve">Înainte să facă declarația, 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>, diaconul și monahul, a spus: El însuși a admis că [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>] a spus că urmează expunerile Părinților, dar acest lucru nu se află în minute.</w:t>
      </w:r>
    </w:p>
    <w:p w14:paraId="1A9FEE66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706)</w:t>
      </w:r>
      <w:r w:rsidRPr="00232F00">
        <w:rPr>
          <w:i/>
          <w:iCs/>
        </w:rPr>
        <w:t xml:space="preserve">Preamăritul patriciu a spus către Teofil: De ce nu se află în minute </w:t>
      </w:r>
      <w:r>
        <w:rPr>
          <w:i/>
          <w:iCs/>
        </w:rPr>
        <w:t>nicio mențiune</w:t>
      </w:r>
      <w:r w:rsidRPr="00232F00">
        <w:rPr>
          <w:i/>
          <w:iCs/>
        </w:rPr>
        <w:t xml:space="preserve"> </w:t>
      </w:r>
      <w:r>
        <w:rPr>
          <w:i/>
          <w:iCs/>
        </w:rPr>
        <w:t xml:space="preserve">despre </w:t>
      </w:r>
      <w:r w:rsidRPr="00232F00">
        <w:rPr>
          <w:i/>
          <w:iCs/>
        </w:rPr>
        <w:t xml:space="preserve">ceea ce a spus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, lucru </w:t>
      </w:r>
      <w:r>
        <w:rPr>
          <w:i/>
          <w:iCs/>
        </w:rPr>
        <w:t>pe care</w:t>
      </w:r>
      <w:r w:rsidRPr="00232F00">
        <w:rPr>
          <w:i/>
          <w:iCs/>
        </w:rPr>
        <w:t xml:space="preserve"> l-ai adăugat mai apoi în declarația ta?</w:t>
      </w:r>
    </w:p>
    <w:p w14:paraId="04898BA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lastRenderedPageBreak/>
        <w:t>707)</w:t>
      </w:r>
      <w:r w:rsidRPr="00232F00">
        <w:rPr>
          <w:i/>
          <w:iCs/>
        </w:rPr>
        <w:t xml:space="preserve">Teofil,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preot, a spus: Mă aflu la picioarele voastre, a mai spus și alte lucruri, pe care nu mi le amintesc; însă cele pe care mi le amintesc le-am raportat.</w:t>
      </w:r>
    </w:p>
    <w:p w14:paraId="2BBE91C1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708)</w:t>
      </w:r>
      <w:r w:rsidRPr="00232F00">
        <w:rPr>
          <w:i/>
          <w:iCs/>
        </w:rPr>
        <w:t>Preamăritul patriciu a spus: De ce nu ai inclus atunci lucrul acesta în minute?</w:t>
      </w:r>
    </w:p>
    <w:p w14:paraId="48EA7307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709)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>, monahul, a spus: Și totuși, mai înainte a spus „Nu am făcut nicio adăugire sau înlăturare la cele pe care le-a spus [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>].”</w:t>
      </w:r>
    </w:p>
    <w:p w14:paraId="654BAC2E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710)</w:t>
      </w:r>
      <w:r w:rsidRPr="00232F00">
        <w:rPr>
          <w:i/>
          <w:iCs/>
        </w:rPr>
        <w:t xml:space="preserve">Teofil, preotul, a spus: Cele pe care le-am auzit chiar din gura arhimandritului, pe acelea le-am raportat. Dar dacă ei doresc să spun mai multe lucruri, pe care nu le-am auzit - </w:t>
      </w:r>
    </w:p>
    <w:p w14:paraId="23195C58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711)</w:t>
      </w:r>
      <w:r w:rsidRPr="00232F00">
        <w:rPr>
          <w:i/>
          <w:iCs/>
        </w:rPr>
        <w:t xml:space="preserve">În timp ce vorbea, preamăritul patriciu a spus: Să declare preotul </w:t>
      </w:r>
      <w:proofErr w:type="spellStart"/>
      <w:r w:rsidRPr="00232F00">
        <w:rPr>
          <w:i/>
          <w:iCs/>
        </w:rPr>
        <w:t>Mamas</w:t>
      </w:r>
      <w:proofErr w:type="spellEnd"/>
      <w:r w:rsidRPr="00232F00">
        <w:rPr>
          <w:i/>
          <w:iCs/>
        </w:rPr>
        <w:t>, întocmai cum s-a exprimat [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>].</w:t>
      </w:r>
    </w:p>
    <w:p w14:paraId="1EF86A92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712)</w:t>
      </w:r>
      <w:proofErr w:type="spellStart"/>
      <w:r w:rsidRPr="00232F00">
        <w:rPr>
          <w:i/>
          <w:iCs/>
        </w:rPr>
        <w:t>Mamas</w:t>
      </w:r>
      <w:proofErr w:type="spellEnd"/>
      <w:r w:rsidRPr="00232F00">
        <w:rPr>
          <w:i/>
          <w:iCs/>
        </w:rPr>
        <w:t xml:space="preserve">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preot, a spus: Mă aflu la picioarele voastre, să se citească declarația pe care am depus-o atunci, fiindcă nu mi-o amintesc.</w:t>
      </w:r>
    </w:p>
    <w:p w14:paraId="3B1D2B45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713)</w:t>
      </w:r>
      <w:r w:rsidRPr="00232F00">
        <w:rPr>
          <w:i/>
          <w:iCs/>
        </w:rPr>
        <w:t>Preamăritul patriciu a spus: Să se citească afirmațiile lui din minute, pentru a ne spune dacă le recunoaște ca fiind lucrurile pe care le-a auzit.</w:t>
      </w:r>
    </w:p>
    <w:p w14:paraId="6911D3CD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S-au citit afirmațiile lui din minute de către același secretar consacrat:</w:t>
      </w:r>
    </w:p>
    <w:p w14:paraId="6BF7423A" w14:textId="77777777" w:rsidR="00753C6E" w:rsidRPr="00232F00" w:rsidRDefault="00753C6E" w:rsidP="00753C6E">
      <w:pPr>
        <w:rPr>
          <w:i/>
          <w:iCs/>
        </w:rPr>
      </w:pPr>
    </w:p>
    <w:p w14:paraId="07B49459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714)</w:t>
      </w:r>
      <w:r w:rsidRPr="00232F00">
        <w:rPr>
          <w:i/>
          <w:iCs/>
        </w:rPr>
        <w:t xml:space="preserve">„Spune-ne din ce cauză...” și restul [se află în minute] (452) </w:t>
      </w:r>
    </w:p>
    <w:p w14:paraId="35ABD5C0" w14:textId="77777777" w:rsidR="00753C6E" w:rsidRPr="00232F00" w:rsidRDefault="00753C6E" w:rsidP="00753C6E">
      <w:pPr>
        <w:rPr>
          <w:i/>
          <w:iCs/>
        </w:rPr>
      </w:pPr>
    </w:p>
    <w:p w14:paraId="1C34022A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715)</w:t>
      </w:r>
      <w:r w:rsidRPr="00232F00">
        <w:rPr>
          <w:i/>
          <w:iCs/>
        </w:rPr>
        <w:t xml:space="preserve">După citire, </w:t>
      </w:r>
      <w:proofErr w:type="spellStart"/>
      <w:r w:rsidRPr="00232F00">
        <w:rPr>
          <w:i/>
          <w:iCs/>
        </w:rPr>
        <w:t>Mamas</w:t>
      </w:r>
      <w:proofErr w:type="spellEnd"/>
      <w:r w:rsidRPr="00232F00">
        <w:rPr>
          <w:i/>
          <w:iCs/>
        </w:rPr>
        <w:t xml:space="preserve">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preot, a spus: Așa este, mă aflu la picioarele voastre; cele pe care le-am citit sunt tocmai cele pe care le-am declarat, și nu am spus nimic în plus.</w:t>
      </w:r>
    </w:p>
    <w:p w14:paraId="1243CFD1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716)</w:t>
      </w:r>
      <w:r w:rsidRPr="00232F00">
        <w:rPr>
          <w:i/>
          <w:iCs/>
        </w:rPr>
        <w:t>Constantin, diaconul și monahul, a spus:</w:t>
      </w:r>
      <w:r>
        <w:rPr>
          <w:i/>
          <w:iCs/>
        </w:rPr>
        <w:t xml:space="preserve"> </w:t>
      </w:r>
      <w:r w:rsidRPr="00232F00">
        <w:rPr>
          <w:i/>
          <w:iCs/>
        </w:rPr>
        <w:t xml:space="preserve">Consider că afirmațiile domnului preot se contrazic între ele, așa [cum putem vedea] din declarațiile citite ale lui Teofil și </w:t>
      </w:r>
      <w:proofErr w:type="spellStart"/>
      <w:r w:rsidRPr="00232F00">
        <w:rPr>
          <w:i/>
          <w:iCs/>
        </w:rPr>
        <w:t>Mamas</w:t>
      </w:r>
      <w:proofErr w:type="spellEnd"/>
      <w:r w:rsidRPr="00232F00">
        <w:rPr>
          <w:i/>
          <w:iCs/>
        </w:rPr>
        <w:t>.</w:t>
      </w:r>
    </w:p>
    <w:p w14:paraId="4E882E2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717)</w:t>
      </w:r>
      <w:r w:rsidRPr="00232F00">
        <w:rPr>
          <w:i/>
          <w:iCs/>
        </w:rPr>
        <w:t xml:space="preserve">Preamăritul patriciu a spus: Minutele nu diferă </w:t>
      </w:r>
      <w:r>
        <w:rPr>
          <w:i/>
          <w:iCs/>
        </w:rPr>
        <w:t>[</w:t>
      </w:r>
      <w:r w:rsidRPr="00232F00">
        <w:rPr>
          <w:i/>
          <w:iCs/>
        </w:rPr>
        <w:t>de adevăr</w:t>
      </w:r>
      <w:r>
        <w:rPr>
          <w:i/>
          <w:iCs/>
        </w:rPr>
        <w:t>]</w:t>
      </w:r>
      <w:r w:rsidRPr="00232F00">
        <w:rPr>
          <w:i/>
          <w:iCs/>
        </w:rPr>
        <w:t>, nu?</w:t>
      </w:r>
    </w:p>
    <w:p w14:paraId="595ECACE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718)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>, monahul, a spus: Nu, mă aflu la picioarele voastre.</w:t>
      </w:r>
    </w:p>
    <w:p w14:paraId="249735BA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719)</w:t>
      </w:r>
      <w:r w:rsidRPr="00232F00">
        <w:rPr>
          <w:i/>
          <w:iCs/>
        </w:rPr>
        <w:t>Preamăritul patriciu a spus: Dacă mai este și altceva, să se citească.</w:t>
      </w:r>
    </w:p>
    <w:p w14:paraId="57F4E1D5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S-a citit de către același secretar consacrat:</w:t>
      </w:r>
    </w:p>
    <w:p w14:paraId="68888A3C" w14:textId="77777777" w:rsidR="00753C6E" w:rsidRPr="00232F00" w:rsidRDefault="00753C6E" w:rsidP="00753C6E">
      <w:pPr>
        <w:rPr>
          <w:i/>
          <w:iCs/>
        </w:rPr>
      </w:pPr>
    </w:p>
    <w:p w14:paraId="592C022D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A patra ședință</w:t>
      </w:r>
    </w:p>
    <w:p w14:paraId="085C6526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lastRenderedPageBreak/>
        <w:t>720)</w:t>
      </w:r>
      <w:r w:rsidRPr="00232F00">
        <w:rPr>
          <w:i/>
          <w:iCs/>
        </w:rPr>
        <w:t>„S-a întrunit din nou sfântul și marele sinod, cu înfricoșătoarele Sfinte Evanghelii puse înainte. Preasfințitul nostru Arhiepiscop Flavian a prezidat în sala de consiliu a reședinței episcopale, la data stabilită, luni, 22 Noiembrie.” iar restul [se află în minute] (458)</w:t>
      </w:r>
    </w:p>
    <w:p w14:paraId="5BA10C63" w14:textId="77777777" w:rsidR="00753C6E" w:rsidRPr="00232F00" w:rsidRDefault="00753C6E" w:rsidP="00753C6E">
      <w:pPr>
        <w:rPr>
          <w:i/>
          <w:iCs/>
        </w:rPr>
      </w:pPr>
    </w:p>
    <w:p w14:paraId="4C652AE6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721)</w:t>
      </w:r>
      <w:r w:rsidRPr="00232F00">
        <w:rPr>
          <w:i/>
          <w:iCs/>
        </w:rPr>
        <w:t xml:space="preserve">După citire, preamăritul patriciu a spus: A fost consemnată o declarație de-a mea, în care [îndemnam] ca preotul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 să fie întrebat despre ce crede și ce proclamă. Până aici [într-adevăr] așa am vorbit, dar apoi au adăugat ceva ce nu am spus, ce e pe deasupra și lipsit de noimă: „și apoi să fie iarăși întrebat de ce înainte cugeta în mod diferit.” (484) Și a adăugat: Cum puteam eu să spun aceasta, din moment ce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arhimandrit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 nu spusese încă nimic?</w:t>
      </w:r>
    </w:p>
    <w:p w14:paraId="602B99D6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722)</w:t>
      </w:r>
      <w:r w:rsidRPr="00232F00">
        <w:rPr>
          <w:i/>
          <w:iCs/>
        </w:rPr>
        <w:t>Preasfințitul Arhiepiscop al acestei strălucite cetăți a spus către notari: Cum de sunt cuprinse în minute lucruri pe care preamăritul bărbat nu le-a spus?</w:t>
      </w:r>
    </w:p>
    <w:p w14:paraId="03B9903F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723)</w:t>
      </w:r>
      <w:proofErr w:type="spellStart"/>
      <w:r w:rsidRPr="00232F00">
        <w:rPr>
          <w:i/>
          <w:iCs/>
        </w:rPr>
        <w:t>Aetie</w:t>
      </w:r>
      <w:proofErr w:type="spellEnd"/>
      <w:r w:rsidRPr="00232F00">
        <w:rPr>
          <w:i/>
          <w:iCs/>
        </w:rPr>
        <w:t xml:space="preserve">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diacon și notar, a spus: Avem ceva de spus despre acest lucru.</w:t>
      </w:r>
    </w:p>
    <w:p w14:paraId="00DF6AC7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724)</w:t>
      </w:r>
      <w:r w:rsidRPr="00232F00">
        <w:rPr>
          <w:i/>
          <w:iCs/>
        </w:rPr>
        <w:t xml:space="preserve">Preasfințitul Arhiepiscop a spus: Cine v-a dictat acestea? V-am spus eu cumva să le adăugați sau ați făcut-o din propria inițiativă sau auzindu-le de la alții? </w:t>
      </w:r>
    </w:p>
    <w:p w14:paraId="160FF60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725)</w:t>
      </w:r>
      <w:proofErr w:type="spellStart"/>
      <w:r w:rsidRPr="00232F00">
        <w:rPr>
          <w:i/>
          <w:iCs/>
        </w:rPr>
        <w:t>Aetie</w:t>
      </w:r>
      <w:proofErr w:type="spellEnd"/>
      <w:r w:rsidRPr="00232F00">
        <w:rPr>
          <w:i/>
          <w:iCs/>
        </w:rPr>
        <w:t>, diaconul, a spus: Sfinția voastră întreabă acest lucru fiind convinsă că s-a făcut o adăugire?</w:t>
      </w:r>
    </w:p>
    <w:p w14:paraId="7D5DA0E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726)</w:t>
      </w:r>
      <w:r w:rsidRPr="00232F00">
        <w:rPr>
          <w:i/>
          <w:iCs/>
        </w:rPr>
        <w:t>Preamăritul patriciu a spus: Să se citească următoarele.</w:t>
      </w:r>
    </w:p>
    <w:p w14:paraId="0BF21AF8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În ace</w:t>
      </w:r>
      <w:r>
        <w:rPr>
          <w:i/>
          <w:iCs/>
        </w:rPr>
        <w:t>lași fel</w:t>
      </w:r>
      <w:r w:rsidRPr="00232F00">
        <w:rPr>
          <w:i/>
          <w:iCs/>
        </w:rPr>
        <w:t>, s-a citit de către același secretar consacrat:</w:t>
      </w:r>
    </w:p>
    <w:p w14:paraId="62014694" w14:textId="77777777" w:rsidR="00753C6E" w:rsidRPr="00232F00" w:rsidRDefault="00753C6E" w:rsidP="00753C6E">
      <w:pPr>
        <w:rPr>
          <w:i/>
          <w:iCs/>
        </w:rPr>
      </w:pPr>
    </w:p>
    <w:p w14:paraId="65FD753A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727)</w:t>
      </w:r>
      <w:r w:rsidRPr="00232F00">
        <w:rPr>
          <w:i/>
          <w:iCs/>
        </w:rPr>
        <w:t>„După cum am mai spus, atâta timp cât cazul meu nu suferă nicio prejudecată în urma declarației pe care o face acum...” și restul [se află în minute] (485)</w:t>
      </w:r>
    </w:p>
    <w:p w14:paraId="47872DA0" w14:textId="77777777" w:rsidR="00753C6E" w:rsidRPr="00232F00" w:rsidRDefault="00753C6E" w:rsidP="00753C6E">
      <w:pPr>
        <w:rPr>
          <w:i/>
          <w:iCs/>
        </w:rPr>
      </w:pPr>
    </w:p>
    <w:p w14:paraId="27EE411F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728)</w:t>
      </w:r>
      <w:r w:rsidRPr="00232F00">
        <w:rPr>
          <w:i/>
          <w:iCs/>
        </w:rPr>
        <w:t xml:space="preserve">După citire, 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>, diaconul, a spus: Acestea nu se află în ordine. Prima dată a predat documentul care conținea Crezul celor 318, așa cum l-a confirmat sfântul sinod în Efes. Și prezentând acest document, multiubitul de Dumnezeu episcop nu l-a primit. Deși Măreția Voastră a spus că trebuie primit, totuși nu a fost.</w:t>
      </w:r>
    </w:p>
    <w:p w14:paraId="7A450E9C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729)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episcop al acestei strălucite cetăți a spus: Și de unde reiese limpede că acel document conținea formularea celor 318?</w:t>
      </w:r>
    </w:p>
    <w:p w14:paraId="464E7A65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730)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 xml:space="preserve">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diacon, a spus: Așadar, ar fi trebuit să fie primit.</w:t>
      </w:r>
    </w:p>
    <w:p w14:paraId="4BBA5B1E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lastRenderedPageBreak/>
        <w:t>731)</w:t>
      </w:r>
      <w:r w:rsidRPr="00232F00">
        <w:rPr>
          <w:i/>
          <w:iCs/>
        </w:rPr>
        <w:t xml:space="preserve">Eusebiu,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episcop al cetății </w:t>
      </w:r>
      <w:proofErr w:type="spellStart"/>
      <w:r w:rsidRPr="00232F00">
        <w:rPr>
          <w:i/>
          <w:iCs/>
        </w:rPr>
        <w:t>Dorileu</w:t>
      </w:r>
      <w:proofErr w:type="spellEnd"/>
      <w:r w:rsidRPr="00232F00">
        <w:rPr>
          <w:i/>
          <w:iCs/>
        </w:rPr>
        <w:t xml:space="preserve">, a spus: Mă rog Sfintei Treimi Celei de-o ființă, ca în sinodul ecumenic ce urmează să aibă loc potrivit ordinului Împăraților noștri iubitori de Hristos, să fie abordat acest subiect, și ca acolo să fie demonstrat cu toată </w:t>
      </w:r>
      <w:proofErr w:type="spellStart"/>
      <w:r w:rsidRPr="00232F00">
        <w:rPr>
          <w:i/>
          <w:iCs/>
        </w:rPr>
        <w:t>acrivia</w:t>
      </w:r>
      <w:proofErr w:type="spellEnd"/>
      <w:r w:rsidRPr="00232F00">
        <w:rPr>
          <w:i/>
          <w:iCs/>
        </w:rPr>
        <w:t xml:space="preserve"> că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, care a fost deja caterisit </w:t>
      </w:r>
      <w:r>
        <w:rPr>
          <w:i/>
          <w:iCs/>
        </w:rPr>
        <w:t>ca</w:t>
      </w:r>
      <w:r w:rsidRPr="00232F00">
        <w:rPr>
          <w:i/>
          <w:iCs/>
        </w:rPr>
        <w:t xml:space="preserve"> un eretic, împărtășea gândirea ereticilor și că nici acum nu s-a lepădat de ea. </w:t>
      </w:r>
    </w:p>
    <w:p w14:paraId="4746735A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732)</w:t>
      </w:r>
      <w:proofErr w:type="spellStart"/>
      <w:r w:rsidRPr="00232F00">
        <w:rPr>
          <w:i/>
          <w:iCs/>
        </w:rPr>
        <w:t>Aetie</w:t>
      </w:r>
      <w:proofErr w:type="spellEnd"/>
      <w:r w:rsidRPr="00232F00">
        <w:rPr>
          <w:i/>
          <w:iCs/>
        </w:rPr>
        <w:t xml:space="preserve">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diacon și notar, a spus: Rugăm Măreția Voastră și sfântul sinod prezent - </w:t>
      </w:r>
    </w:p>
    <w:p w14:paraId="74C41B49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733)</w:t>
      </w:r>
      <w:r w:rsidRPr="00232F00">
        <w:rPr>
          <w:i/>
          <w:iCs/>
        </w:rPr>
        <w:t xml:space="preserve">În timp ce vorbea, preamăritul patriciu a spus: Multiubitul de Dumnezeu și Preasfințitul Arhiepiscop Flavian nu </w:t>
      </w:r>
      <w:r>
        <w:rPr>
          <w:i/>
          <w:iCs/>
        </w:rPr>
        <w:t>neagă</w:t>
      </w:r>
      <w:r w:rsidRPr="00232F00">
        <w:rPr>
          <w:i/>
          <w:iCs/>
        </w:rPr>
        <w:t xml:space="preserve"> faptul că atunci când arhimandritul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 a adus documentul, el nu a voit să-l primească, ci i-a spus să vorbească de la sine.</w:t>
      </w:r>
    </w:p>
    <w:p w14:paraId="2257A65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734)</w:t>
      </w:r>
      <w:proofErr w:type="spellStart"/>
      <w:r w:rsidRPr="00232F00">
        <w:rPr>
          <w:i/>
          <w:iCs/>
        </w:rPr>
        <w:t>Seleuc</w:t>
      </w:r>
      <w:proofErr w:type="spellEnd"/>
      <w:r w:rsidRPr="00232F00">
        <w:rPr>
          <w:i/>
          <w:iCs/>
        </w:rPr>
        <w:t xml:space="preserve">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episcop, a  spus: Mai înainte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diacon </w:t>
      </w:r>
      <w:proofErr w:type="spellStart"/>
      <w:r w:rsidRPr="00232F00">
        <w:rPr>
          <w:i/>
          <w:iCs/>
        </w:rPr>
        <w:t>Aetie</w:t>
      </w:r>
      <w:proofErr w:type="spellEnd"/>
      <w:r w:rsidRPr="00232F00">
        <w:rPr>
          <w:i/>
          <w:iCs/>
        </w:rPr>
        <w:t xml:space="preserve"> a spus că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arhimandrit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 a </w:t>
      </w:r>
      <w:r>
        <w:rPr>
          <w:i/>
          <w:iCs/>
        </w:rPr>
        <w:t>predat</w:t>
      </w:r>
      <w:r w:rsidRPr="00232F00">
        <w:rPr>
          <w:i/>
          <w:iCs/>
        </w:rPr>
        <w:t xml:space="preserve"> un document sfântului sinod, care susținea că cuprinde dogma Crezului. Dar din moment ce cu câteva zile înainte ne-a fost prezentată scrisoarea </w:t>
      </w:r>
      <w:proofErr w:type="spellStart"/>
      <w:r w:rsidRPr="00232F00">
        <w:rPr>
          <w:i/>
          <w:iCs/>
        </w:rPr>
        <w:t>preacucernicului</w:t>
      </w:r>
      <w:proofErr w:type="spellEnd"/>
      <w:r w:rsidRPr="00232F00">
        <w:rPr>
          <w:i/>
          <w:iCs/>
        </w:rPr>
        <w:t xml:space="preserve"> și preasfințitului Arhiepiscop al Romei, Leon - care menționa faptul că în decursul examinării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arhimandrit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 a criticat și învinuit audierea noastră, prin predarea documentului său - cum obiectează și spune că documentul privește credința când înaintea Preasfințitului Episcop al Romei el însuși îl numise unul de apel? Vedeți de aici cât de nestatornic este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arhimandrit. Rog ca epistola prezentată să fie citită.</w:t>
      </w:r>
    </w:p>
    <w:p w14:paraId="179479B9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735)</w:t>
      </w:r>
      <w:r w:rsidRPr="00232F00">
        <w:rPr>
          <w:i/>
          <w:iCs/>
        </w:rPr>
        <w:t xml:space="preserve">Preamăritul patriciu a spus: După încheierea sinodului </w:t>
      </w:r>
      <w:proofErr w:type="spellStart"/>
      <w:r w:rsidRPr="00232F00">
        <w:rPr>
          <w:i/>
          <w:iCs/>
        </w:rPr>
        <w:t>multevlavioșilor</w:t>
      </w:r>
      <w:proofErr w:type="spellEnd"/>
      <w:r w:rsidRPr="00232F00">
        <w:rPr>
          <w:i/>
          <w:iCs/>
        </w:rPr>
        <w:t xml:space="preserve"> episcopi,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 mi-a predat mie o copie a documentului pe care spunea că l-a prezentat sfântului sinod.</w:t>
      </w:r>
    </w:p>
    <w:p w14:paraId="360E7132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În timpul citirii, secretarul consacrat a luat cuvântul:</w:t>
      </w:r>
    </w:p>
    <w:p w14:paraId="63194D79" w14:textId="77777777" w:rsidR="00753C6E" w:rsidRPr="00232F00" w:rsidRDefault="00753C6E" w:rsidP="00753C6E">
      <w:pPr>
        <w:rPr>
          <w:i/>
          <w:iCs/>
        </w:rPr>
      </w:pPr>
    </w:p>
    <w:p w14:paraId="5CBE11A4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736)</w:t>
      </w:r>
      <w:r w:rsidRPr="00232F00">
        <w:rPr>
          <w:i/>
          <w:iCs/>
        </w:rPr>
        <w:t xml:space="preserve"> (498-505)</w:t>
      </w:r>
    </w:p>
    <w:p w14:paraId="02B7B5FF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„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>, preotul, a spus: Eu nu am venit aici ca să discut, ci ca să încredințez cucernicia voastră despre felul în care cuget. Gândirea mea este consemnată în acest document. Ordonați să fie citit.</w:t>
      </w:r>
    </w:p>
    <w:p w14:paraId="5CCD9CF3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Preasfințitul Arhiepiscop a spus: Citește-l tu.</w:t>
      </w:r>
    </w:p>
    <w:p w14:paraId="570B01A7" w14:textId="77777777" w:rsidR="00753C6E" w:rsidRPr="00232F00" w:rsidRDefault="00753C6E" w:rsidP="00753C6E">
      <w:pPr>
        <w:rPr>
          <w:i/>
          <w:iCs/>
        </w:rPr>
      </w:pP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>, preotul, a spus: Nu pot.</w:t>
      </w:r>
    </w:p>
    <w:p w14:paraId="5C4B394F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t>Preasfințitul Arhiepiscop a spus: De ce? Nu tu l-ai redactat, sau e expunerea [de credință] a altuia? Dacă este a ta, citește-o.</w:t>
      </w:r>
    </w:p>
    <w:p w14:paraId="4CE27D24" w14:textId="77777777" w:rsidR="00753C6E" w:rsidRPr="00232F00" w:rsidRDefault="00753C6E" w:rsidP="00753C6E">
      <w:pPr>
        <w:rPr>
          <w:i/>
          <w:iCs/>
        </w:rPr>
      </w:pP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, preotul, a spus: Expunerea e a mea, dar este identică cu cea a Sfinților Părinți. </w:t>
      </w:r>
    </w:p>
    <w:p w14:paraId="27E7A812" w14:textId="77777777" w:rsidR="00753C6E" w:rsidRPr="00232F00" w:rsidRDefault="00753C6E" w:rsidP="00753C6E">
      <w:pPr>
        <w:rPr>
          <w:i/>
          <w:iCs/>
        </w:rPr>
      </w:pPr>
      <w:r w:rsidRPr="00232F00">
        <w:rPr>
          <w:i/>
          <w:iCs/>
        </w:rPr>
        <w:lastRenderedPageBreak/>
        <w:t>Preasfințitul Arhiepiscop a spus: Care Părinți? Vorbește de la tine; ce nevoie ai de document?</w:t>
      </w:r>
    </w:p>
    <w:p w14:paraId="7D2773C8" w14:textId="77777777" w:rsidR="00753C6E" w:rsidRPr="00232F00" w:rsidRDefault="00753C6E" w:rsidP="00753C6E">
      <w:pPr>
        <w:rPr>
          <w:i/>
          <w:iCs/>
        </w:rPr>
      </w:pP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, preotul, a spus: Credința mea este aceasta: Mă închin la Tatăl împreună cu Fiul, la Fiul împreună cu Tatăl, și la Duhul Sfânt împreună cu Tatăl și Fiul. Mărturisesc că venirea Lui în trup s-a făcut din trupul Sfintei Fecioare și mărturisesc că S-a </w:t>
      </w:r>
      <w:proofErr w:type="spellStart"/>
      <w:r w:rsidRPr="00232F00">
        <w:rPr>
          <w:i/>
          <w:iCs/>
        </w:rPr>
        <w:t>înomenit</w:t>
      </w:r>
      <w:proofErr w:type="spellEnd"/>
      <w:r w:rsidRPr="00232F00">
        <w:rPr>
          <w:i/>
          <w:iCs/>
        </w:rPr>
        <w:t xml:space="preserve"> în chip desăvârșit pentru mântuirea noastră. În acest fel mărturisesc, înaintea Tatălui, a Fiului, a Sfântului Duh și a Sfinției Voastre.”</w:t>
      </w:r>
    </w:p>
    <w:p w14:paraId="6D91B72A" w14:textId="77777777" w:rsidR="00753C6E" w:rsidRPr="00232F00" w:rsidRDefault="00753C6E" w:rsidP="00753C6E">
      <w:pPr>
        <w:rPr>
          <w:i/>
          <w:iCs/>
        </w:rPr>
      </w:pPr>
    </w:p>
    <w:p w14:paraId="0A2CBBAD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737)</w:t>
      </w:r>
      <w:r w:rsidRPr="00232F00">
        <w:rPr>
          <w:i/>
          <w:iCs/>
        </w:rPr>
        <w:t xml:space="preserve">După citire, diaconul 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 xml:space="preserve"> a spus: Când i s-a cerut să facă o mărturisire de credință, a spus: „Stând înaintea Tatăl, a Fiului și a Sfântului Duh, la Care m-am închinat, mă închin &lt;și mă voi închina&gt;, [declar că] cuget precum au decretat cei 318 în Niceea și precum a confirmat sfântul sinod în Efes”; dar afirmația aceasta nu se află în minute.</w:t>
      </w:r>
    </w:p>
    <w:p w14:paraId="7128813C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738)</w:t>
      </w:r>
      <w:proofErr w:type="spellStart"/>
      <w:r w:rsidRPr="00232F00">
        <w:rPr>
          <w:i/>
          <w:iCs/>
        </w:rPr>
        <w:t>Aetie</w:t>
      </w:r>
      <w:proofErr w:type="spellEnd"/>
      <w:r w:rsidRPr="00232F00">
        <w:rPr>
          <w:i/>
          <w:iCs/>
        </w:rPr>
        <w:t>, diaconul și notarul, a spus: Cer Sfinției Voastre și Măreției Voastre să fie întrebați preasfințiții episcopi care au fost prezenți atunci și care au vorbit</w:t>
      </w:r>
      <w:r>
        <w:rPr>
          <w:i/>
          <w:iCs/>
        </w:rPr>
        <w:t xml:space="preserve"> cu cuvintele lor</w:t>
      </w:r>
      <w:r w:rsidRPr="00232F00">
        <w:rPr>
          <w:i/>
          <w:iCs/>
        </w:rPr>
        <w:t>,</w:t>
      </w:r>
      <w:r>
        <w:rPr>
          <w:i/>
          <w:iCs/>
        </w:rPr>
        <w:t xml:space="preserve"> pe care le-au și confirmat</w:t>
      </w:r>
      <w:r w:rsidRPr="00232F00">
        <w:rPr>
          <w:i/>
          <w:iCs/>
        </w:rPr>
        <w:t xml:space="preserve"> cu propria semnătură, dacă lucrurile pe care le spun ei acum au fost într-adevăr spuse atunci de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 și dacă minutele conțin ceva falsificat.</w:t>
      </w:r>
    </w:p>
    <w:p w14:paraId="39F2CD23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739)</w:t>
      </w:r>
      <w:r w:rsidRPr="00232F00">
        <w:rPr>
          <w:i/>
          <w:iCs/>
        </w:rPr>
        <w:t>Vasile, episcopul, a spus: Ca aflându-mă înaintea adevărului, eu nu îmi aduc aminte cu precizie.</w:t>
      </w:r>
    </w:p>
    <w:p w14:paraId="32B498C0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740)</w:t>
      </w:r>
      <w:proofErr w:type="spellStart"/>
      <w:r w:rsidRPr="00232F00">
        <w:rPr>
          <w:i/>
          <w:iCs/>
        </w:rPr>
        <w:t>Seleuc</w:t>
      </w:r>
      <w:proofErr w:type="spellEnd"/>
      <w:r w:rsidRPr="00232F00">
        <w:rPr>
          <w:i/>
          <w:iCs/>
        </w:rPr>
        <w:t xml:space="preserve">, episcopul, a spus: Să mi se citească afirmațiile pe care le-a menționat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diacon 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>.</w:t>
      </w:r>
    </w:p>
    <w:p w14:paraId="5554B9D7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741)</w:t>
      </w:r>
      <w:r w:rsidRPr="00232F00">
        <w:rPr>
          <w:i/>
          <w:iCs/>
        </w:rPr>
        <w:t xml:space="preserve">Când s-au citit acestuia din însemnări afirmațiile lui 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 xml:space="preserve">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episcop </w:t>
      </w:r>
      <w:proofErr w:type="spellStart"/>
      <w:r w:rsidRPr="00232F00">
        <w:rPr>
          <w:i/>
          <w:iCs/>
        </w:rPr>
        <w:t>Seleuc</w:t>
      </w:r>
      <w:proofErr w:type="spellEnd"/>
      <w:r w:rsidRPr="00232F00">
        <w:rPr>
          <w:i/>
          <w:iCs/>
        </w:rPr>
        <w:t xml:space="preserve"> a spus: Nici eu nu îmi amintesc ca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arhimandrit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 să fi rostit aceste cuvinte.</w:t>
      </w:r>
    </w:p>
    <w:p w14:paraId="2E6A60DF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742)</w:t>
      </w:r>
      <w:proofErr w:type="spellStart"/>
      <w:r w:rsidRPr="00232F00">
        <w:rPr>
          <w:i/>
          <w:iCs/>
        </w:rPr>
        <w:t>Trifonianus</w:t>
      </w:r>
      <w:proofErr w:type="spellEnd"/>
      <w:r w:rsidRPr="00232F00">
        <w:rPr>
          <w:i/>
          <w:iCs/>
        </w:rPr>
        <w:t>, episcopul, a spus: Ca înaintea adevărului lui Dumnezeu, privitor la partea aceasta acela a vorbit precum este consemnat în minute.</w:t>
      </w:r>
    </w:p>
    <w:p w14:paraId="421316D7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743)</w:t>
      </w:r>
      <w:r w:rsidRPr="00232F00">
        <w:rPr>
          <w:i/>
          <w:iCs/>
        </w:rPr>
        <w:t xml:space="preserve">Longhin, episcopul, a spus: Precum s-a citit din conținutul minutelor, astfel îmi amintesc că a vorbit arhimandritul 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 xml:space="preserve">. Însă în legătură cu faptul că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 xml:space="preserve"> susține acum că [</w:t>
      </w:r>
      <w:proofErr w:type="spellStart"/>
      <w:r w:rsidRPr="00232F00">
        <w:rPr>
          <w:i/>
          <w:iCs/>
        </w:rPr>
        <w:t>Eutihie</w:t>
      </w:r>
      <w:proofErr w:type="spellEnd"/>
      <w:r w:rsidRPr="00232F00">
        <w:rPr>
          <w:i/>
          <w:iCs/>
        </w:rPr>
        <w:t>] a spus „precum au formulat [credința] cei 318 Sfinți Părinți la Niceea și Efes, așa o mărturisesc”, se poate vedea din ultimele [minute] că el nu a vrut să mărturisească că Domnul nostru S-a născut de o fire cu noi după trup. Spun acestea ca stând înaintea lui Dumnezeu.</w:t>
      </w:r>
    </w:p>
    <w:p w14:paraId="7160090C" w14:textId="77777777" w:rsidR="00753C6E" w:rsidRPr="00232F00" w:rsidRDefault="00753C6E" w:rsidP="00753C6E">
      <w:pPr>
        <w:rPr>
          <w:i/>
          <w:iCs/>
        </w:rPr>
      </w:pPr>
      <w:r w:rsidRPr="00232F00">
        <w:rPr>
          <w:b/>
          <w:bCs/>
          <w:i/>
          <w:iCs/>
        </w:rPr>
        <w:t>744)</w:t>
      </w:r>
      <w:proofErr w:type="spellStart"/>
      <w:r w:rsidRPr="00232F00">
        <w:rPr>
          <w:i/>
          <w:iCs/>
        </w:rPr>
        <w:t>Meliftong</w:t>
      </w:r>
      <w:proofErr w:type="spellEnd"/>
      <w:r w:rsidRPr="00232F00">
        <w:rPr>
          <w:i/>
          <w:iCs/>
        </w:rPr>
        <w:t xml:space="preserve">, </w:t>
      </w:r>
      <w:proofErr w:type="spellStart"/>
      <w:r w:rsidRPr="00232F00">
        <w:rPr>
          <w:i/>
          <w:iCs/>
        </w:rPr>
        <w:t>multevlaviosul</w:t>
      </w:r>
      <w:proofErr w:type="spellEnd"/>
      <w:r w:rsidRPr="00232F00">
        <w:rPr>
          <w:i/>
          <w:iCs/>
        </w:rPr>
        <w:t xml:space="preserve"> episcop, a spus: Ca stând înaintea lui Dumnezeu, declar că nu am aflat nimic din desfășurările de atunci care să nu corespundă cu cele citite acum; iar despre faptul că diaconul </w:t>
      </w:r>
      <w:proofErr w:type="spellStart"/>
      <w:r w:rsidRPr="00232F00">
        <w:rPr>
          <w:i/>
          <w:iCs/>
        </w:rPr>
        <w:t>Eleusin</w:t>
      </w:r>
      <w:proofErr w:type="spellEnd"/>
      <w:r w:rsidRPr="00232F00">
        <w:rPr>
          <w:i/>
          <w:iCs/>
        </w:rPr>
        <w:t xml:space="preserve"> susține că acela a făcute aceste afirmații, știe Cel ce cercetează inimile. Eu nu am auzit și nu îmi amintesc.</w:t>
      </w:r>
    </w:p>
    <w:p w14:paraId="0BB20209" w14:textId="77777777" w:rsidR="00797970" w:rsidRDefault="00797970"/>
    <w:sectPr w:rsidR="0079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6E"/>
    <w:rsid w:val="00634D5D"/>
    <w:rsid w:val="00753C6E"/>
    <w:rsid w:val="00797970"/>
    <w:rsid w:val="009813FB"/>
    <w:rsid w:val="00B0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F752"/>
  <w15:chartTrackingRefBased/>
  <w15:docId w15:val="{A1F3EB0D-2B72-4FCA-84E1-6E21E541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C6E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C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C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5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53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C6E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53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C6E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753C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C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1920</Words>
  <Characters>10944</Characters>
  <Application>Microsoft Office Word</Application>
  <DocSecurity>0</DocSecurity>
  <Lines>91</Lines>
  <Paragraphs>25</Paragraphs>
  <ScaleCrop>false</ScaleCrop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2026-02-04T16:14:00Z</dcterms:created>
  <dcterms:modified xsi:type="dcterms:W3CDTF">2026-02-04T16:14:00Z</dcterms:modified>
</cp:coreProperties>
</file>